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58" w:rsidRPr="000B6309" w:rsidRDefault="00F77B53" w:rsidP="00F77B5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B6309">
        <w:rPr>
          <w:rFonts w:ascii="Times New Roman" w:hAnsi="Times New Roman" w:cs="Times New Roman"/>
          <w:b/>
          <w:sz w:val="32"/>
          <w:szCs w:val="24"/>
        </w:rPr>
        <w:t>Background Information Required for Approval of State PIPs for 2013-14</w:t>
      </w:r>
    </w:p>
    <w:p w:rsidR="00B82E03" w:rsidRPr="000B6309" w:rsidRDefault="00B82E03" w:rsidP="00B82E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F.M.R. Code- </w:t>
      </w:r>
      <w:proofErr w:type="gramStart"/>
      <w:r>
        <w:rPr>
          <w:rFonts w:ascii="Times New Roman" w:hAnsi="Times New Roman" w:cs="Times New Roman"/>
          <w:b/>
        </w:rPr>
        <w:t>B.3</w:t>
      </w:r>
      <w:r w:rsidRPr="000B6309">
        <w:rPr>
          <w:rFonts w:ascii="Times New Roman" w:hAnsi="Times New Roman" w:cs="Times New Roman"/>
          <w:b/>
        </w:rPr>
        <w:t xml:space="preserve"> :</w:t>
      </w:r>
      <w:proofErr w:type="gramEnd"/>
      <w:r w:rsidRPr="000B6309">
        <w:rPr>
          <w:rFonts w:ascii="Times New Roman" w:hAnsi="Times New Roman" w:cs="Times New Roman"/>
          <w:b/>
        </w:rPr>
        <w:t xml:space="preserve"> </w:t>
      </w:r>
      <w:r w:rsidRPr="000B6309">
        <w:rPr>
          <w:rFonts w:ascii="Times New Roman" w:hAnsi="Times New Roman" w:cs="Times New Roman"/>
          <w:b/>
          <w:sz w:val="24"/>
        </w:rPr>
        <w:t>Annual Maintenance Grants</w:t>
      </w:r>
    </w:p>
    <w:p w:rsidR="00B82E03" w:rsidRDefault="00B82E03" w:rsidP="00B82E03">
      <w:pPr>
        <w:jc w:val="right"/>
        <w:rPr>
          <w:rFonts w:ascii="Times New Roman" w:hAnsi="Times New Roman" w:cs="Times New Roman"/>
          <w:b/>
        </w:rPr>
      </w:pPr>
    </w:p>
    <w:p w:rsidR="00B82E03" w:rsidRPr="000B6309" w:rsidRDefault="00B82E03" w:rsidP="00B82E0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AMG- </w:t>
      </w:r>
      <w:r w:rsidRPr="000B6309">
        <w:rPr>
          <w:rFonts w:ascii="Times New Roman" w:hAnsi="Times New Roman" w:cs="Times New Roman"/>
          <w:b/>
        </w:rPr>
        <w:t>Annexure-</w:t>
      </w:r>
      <w:r>
        <w:rPr>
          <w:rFonts w:ascii="Times New Roman" w:hAnsi="Times New Roman" w:cs="Times New Roman"/>
          <w:b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1530"/>
        <w:gridCol w:w="1295"/>
        <w:gridCol w:w="1193"/>
        <w:gridCol w:w="1193"/>
        <w:gridCol w:w="1279"/>
        <w:gridCol w:w="1718"/>
      </w:tblGrid>
      <w:tr w:rsidR="00631E81" w:rsidRPr="000B6309" w:rsidTr="00631E81">
        <w:trPr>
          <w:trHeight w:val="431"/>
        </w:trPr>
        <w:tc>
          <w:tcPr>
            <w:tcW w:w="714" w:type="pct"/>
            <w:vMerge w:val="restar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Facility level </w:t>
            </w:r>
          </w:p>
        </w:tc>
        <w:tc>
          <w:tcPr>
            <w:tcW w:w="799" w:type="pct"/>
            <w:vMerge w:val="restart"/>
            <w:shd w:val="clear" w:color="auto" w:fill="auto"/>
            <w:hideMark/>
          </w:tcPr>
          <w:p w:rsidR="00631E81" w:rsidRPr="000B6309" w:rsidRDefault="00631E81" w:rsidP="00631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Number of facilities for which AMG approved  in 2012-13</w:t>
            </w:r>
          </w:p>
        </w:tc>
        <w:tc>
          <w:tcPr>
            <w:tcW w:w="676" w:type="pct"/>
            <w:vMerge w:val="restart"/>
            <w:shd w:val="clear" w:color="auto" w:fill="auto"/>
            <w:hideMark/>
          </w:tcPr>
          <w:p w:rsidR="00631E81" w:rsidRPr="000B6309" w:rsidRDefault="00631E81" w:rsidP="00631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 Expenditure of AMG</w:t>
            </w:r>
          </w:p>
        </w:tc>
        <w:tc>
          <w:tcPr>
            <w:tcW w:w="623" w:type="pct"/>
            <w:vMerge w:val="restar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Number of facilities in </w:t>
            </w:r>
            <w:proofErr w:type="spellStart"/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Govt</w:t>
            </w:r>
            <w:proofErr w:type="spellEnd"/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Buildings as per RHS 201</w:t>
            </w:r>
            <w:r w:rsidR="007916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188" w:type="pct"/>
            <w:gridSpan w:val="3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Proposal for 2013-14</w:t>
            </w:r>
          </w:p>
        </w:tc>
      </w:tr>
      <w:tr w:rsidR="00631E81" w:rsidRPr="000B6309" w:rsidTr="00631E81">
        <w:trPr>
          <w:trHeight w:val="645"/>
        </w:trPr>
        <w:tc>
          <w:tcPr>
            <w:tcW w:w="714" w:type="pct"/>
            <w:vMerge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9" w:type="pct"/>
            <w:vMerge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color w:val="000000"/>
              </w:rPr>
            </w:pPr>
          </w:p>
        </w:tc>
        <w:tc>
          <w:tcPr>
            <w:tcW w:w="676" w:type="pct"/>
            <w:vMerge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pct"/>
            <w:vMerge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Number of Units as per State</w:t>
            </w:r>
          </w:p>
        </w:tc>
        <w:tc>
          <w:tcPr>
            <w:tcW w:w="668" w:type="pct"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Unit Cost</w:t>
            </w:r>
          </w:p>
        </w:tc>
        <w:tc>
          <w:tcPr>
            <w:tcW w:w="897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Total Amount Proposed</w:t>
            </w:r>
          </w:p>
        </w:tc>
      </w:tr>
      <w:tr w:rsidR="00631E81" w:rsidRPr="000B6309" w:rsidTr="00631E81">
        <w:trPr>
          <w:trHeight w:val="645"/>
        </w:trPr>
        <w:tc>
          <w:tcPr>
            <w:tcW w:w="714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AMG for SCs</w:t>
            </w:r>
          </w:p>
        </w:tc>
        <w:tc>
          <w:tcPr>
            <w:tcW w:w="799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 </w:t>
            </w:r>
            <w:r w:rsidR="00BB2352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45</w:t>
            </w:r>
          </w:p>
        </w:tc>
        <w:tc>
          <w:tcPr>
            <w:tcW w:w="676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BB235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BB2352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623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BB2352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668" w:type="pct"/>
          </w:tcPr>
          <w:p w:rsidR="00631E81" w:rsidRPr="000B6309" w:rsidRDefault="00BB2352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10,000/-</w:t>
            </w:r>
          </w:p>
        </w:tc>
        <w:tc>
          <w:tcPr>
            <w:tcW w:w="897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BB2352">
              <w:rPr>
                <w:rFonts w:ascii="Times New Roman" w:eastAsia="Times New Roman" w:hAnsi="Times New Roman" w:cs="Times New Roman"/>
                <w:color w:val="000000"/>
              </w:rPr>
              <w:t>4,50,000/-</w:t>
            </w:r>
          </w:p>
        </w:tc>
      </w:tr>
      <w:tr w:rsidR="00631E81" w:rsidRPr="000B6309" w:rsidTr="00631E81">
        <w:trPr>
          <w:trHeight w:val="960"/>
        </w:trPr>
        <w:tc>
          <w:tcPr>
            <w:tcW w:w="714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AMG for the facility below PHC &amp; above SC</w:t>
            </w:r>
          </w:p>
        </w:tc>
        <w:tc>
          <w:tcPr>
            <w:tcW w:w="799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 </w:t>
            </w:r>
            <w:r w:rsidR="00BB2352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76" w:type="pct"/>
            <w:shd w:val="clear" w:color="auto" w:fill="auto"/>
            <w:hideMark/>
          </w:tcPr>
          <w:p w:rsidR="00631E81" w:rsidRPr="000B6309" w:rsidRDefault="00BB2352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631E81"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:rsidR="00631E81" w:rsidRPr="000B6309" w:rsidRDefault="00BB2352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631E81"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:rsidR="00631E81" w:rsidRPr="000B6309" w:rsidRDefault="00BB2352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631E81"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8" w:type="pct"/>
          </w:tcPr>
          <w:p w:rsidR="00631E81" w:rsidRPr="000B6309" w:rsidRDefault="00BB2352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97" w:type="pct"/>
            <w:shd w:val="clear" w:color="auto" w:fill="auto"/>
            <w:hideMark/>
          </w:tcPr>
          <w:p w:rsidR="00631E81" w:rsidRPr="000B6309" w:rsidRDefault="00BB2352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631E81"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1E81" w:rsidRPr="000B6309" w:rsidTr="00631E81">
        <w:trPr>
          <w:trHeight w:val="645"/>
        </w:trPr>
        <w:tc>
          <w:tcPr>
            <w:tcW w:w="714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AMG for PHCs</w:t>
            </w:r>
          </w:p>
        </w:tc>
        <w:tc>
          <w:tcPr>
            <w:tcW w:w="799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 </w:t>
            </w:r>
            <w:r w:rsidR="00BB2352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676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BB2352">
              <w:rPr>
                <w:rFonts w:ascii="Times New Roman" w:eastAsia="Times New Roman" w:hAnsi="Times New Roman" w:cs="Times New Roman"/>
                <w:color w:val="000000"/>
              </w:rPr>
              <w:t>31%</w:t>
            </w:r>
          </w:p>
        </w:tc>
        <w:tc>
          <w:tcPr>
            <w:tcW w:w="623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BB235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23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BB235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68" w:type="pct"/>
          </w:tcPr>
          <w:p w:rsidR="00631E81" w:rsidRPr="000B6309" w:rsidRDefault="00BB2352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50,000/-</w:t>
            </w:r>
          </w:p>
        </w:tc>
        <w:tc>
          <w:tcPr>
            <w:tcW w:w="897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BB2352">
              <w:rPr>
                <w:rFonts w:ascii="Times New Roman" w:eastAsia="Times New Roman" w:hAnsi="Times New Roman" w:cs="Times New Roman"/>
                <w:color w:val="000000"/>
              </w:rPr>
              <w:t>4,50,000/-</w:t>
            </w:r>
          </w:p>
        </w:tc>
      </w:tr>
      <w:tr w:rsidR="00631E81" w:rsidRPr="000B6309" w:rsidTr="00631E81">
        <w:trPr>
          <w:trHeight w:val="645"/>
        </w:trPr>
        <w:tc>
          <w:tcPr>
            <w:tcW w:w="714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AMG for CHCs</w:t>
            </w:r>
          </w:p>
        </w:tc>
        <w:tc>
          <w:tcPr>
            <w:tcW w:w="799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 </w:t>
            </w:r>
            <w:r w:rsidR="00BB2352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76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BB235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BB235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23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BB235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68" w:type="pct"/>
          </w:tcPr>
          <w:p w:rsidR="00631E81" w:rsidRPr="000B6309" w:rsidRDefault="00BB2352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1,00,000/-</w:t>
            </w:r>
          </w:p>
        </w:tc>
        <w:tc>
          <w:tcPr>
            <w:tcW w:w="897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BB2352">
              <w:rPr>
                <w:rFonts w:ascii="Times New Roman" w:eastAsia="Times New Roman" w:hAnsi="Times New Roman" w:cs="Times New Roman"/>
                <w:color w:val="000000"/>
              </w:rPr>
              <w:t>2,00,000/-</w:t>
            </w:r>
          </w:p>
        </w:tc>
      </w:tr>
      <w:tr w:rsidR="00631E81" w:rsidRPr="000B6309" w:rsidTr="00631E81">
        <w:trPr>
          <w:trHeight w:val="645"/>
        </w:trPr>
        <w:tc>
          <w:tcPr>
            <w:tcW w:w="714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AMG for SDH</w:t>
            </w:r>
          </w:p>
        </w:tc>
        <w:tc>
          <w:tcPr>
            <w:tcW w:w="799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 </w:t>
            </w:r>
            <w:r w:rsidR="00BB2352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76" w:type="pct"/>
            <w:shd w:val="clear" w:color="auto" w:fill="auto"/>
            <w:hideMark/>
          </w:tcPr>
          <w:p w:rsidR="00631E81" w:rsidRPr="000B6309" w:rsidRDefault="00BB2352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631E81"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:rsidR="00631E81" w:rsidRPr="000B6309" w:rsidRDefault="00BB2352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631E81"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:rsidR="00631E81" w:rsidRPr="000B6309" w:rsidRDefault="00BB2352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631E81"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8" w:type="pct"/>
          </w:tcPr>
          <w:p w:rsidR="00631E81" w:rsidRPr="000B6309" w:rsidRDefault="00BB2352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97" w:type="pct"/>
            <w:shd w:val="clear" w:color="auto" w:fill="auto"/>
            <w:hideMark/>
          </w:tcPr>
          <w:p w:rsidR="00631E81" w:rsidRPr="000B6309" w:rsidRDefault="00BB2352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631E81"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1E81" w:rsidRPr="000B6309" w:rsidTr="00631E81">
        <w:trPr>
          <w:trHeight w:val="759"/>
        </w:trPr>
        <w:tc>
          <w:tcPr>
            <w:tcW w:w="714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AMG for DH</w:t>
            </w:r>
          </w:p>
        </w:tc>
        <w:tc>
          <w:tcPr>
            <w:tcW w:w="799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 </w:t>
            </w:r>
            <w:r w:rsidR="00BB2352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76" w:type="pct"/>
            <w:shd w:val="clear" w:color="auto" w:fill="auto"/>
            <w:hideMark/>
          </w:tcPr>
          <w:p w:rsidR="00631E81" w:rsidRPr="000B6309" w:rsidRDefault="00BB2352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631E81"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:rsidR="00631E81" w:rsidRPr="000B6309" w:rsidRDefault="00BB2352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631E81"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:rsidR="00631E81" w:rsidRPr="000B6309" w:rsidRDefault="00BB2352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631E81"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8" w:type="pct"/>
          </w:tcPr>
          <w:p w:rsidR="00631E81" w:rsidRPr="000B6309" w:rsidRDefault="00BB2352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97" w:type="pct"/>
            <w:shd w:val="clear" w:color="auto" w:fill="auto"/>
            <w:hideMark/>
          </w:tcPr>
          <w:p w:rsidR="00631E81" w:rsidRPr="000B6309" w:rsidRDefault="00BB2352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631E81"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631E81" w:rsidRDefault="00631E81" w:rsidP="002D3965">
      <w:pPr>
        <w:rPr>
          <w:rFonts w:ascii="Times New Roman" w:hAnsi="Times New Roman" w:cs="Times New Roman"/>
          <w:b/>
        </w:rPr>
      </w:pPr>
    </w:p>
    <w:sectPr w:rsidR="00631E81" w:rsidSect="006B6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C85" w:rsidRDefault="00F76C85" w:rsidP="00F02FDE">
      <w:pPr>
        <w:spacing w:after="0" w:line="240" w:lineRule="auto"/>
      </w:pPr>
      <w:r>
        <w:separator/>
      </w:r>
    </w:p>
  </w:endnote>
  <w:endnote w:type="continuationSeparator" w:id="0">
    <w:p w:rsidR="00F76C85" w:rsidRDefault="00F76C85" w:rsidP="00F0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C85" w:rsidRDefault="00F76C85" w:rsidP="00F02FDE">
      <w:pPr>
        <w:spacing w:after="0" w:line="240" w:lineRule="auto"/>
      </w:pPr>
      <w:r>
        <w:separator/>
      </w:r>
    </w:p>
  </w:footnote>
  <w:footnote w:type="continuationSeparator" w:id="0">
    <w:p w:rsidR="00F76C85" w:rsidRDefault="00F76C85" w:rsidP="00F02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51A"/>
    <w:multiLevelType w:val="hybridMultilevel"/>
    <w:tmpl w:val="5F8854A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1E474755"/>
    <w:multiLevelType w:val="hybridMultilevel"/>
    <w:tmpl w:val="03E8310A"/>
    <w:lvl w:ilvl="0" w:tplc="47D8955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1258A2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761D9"/>
    <w:multiLevelType w:val="hybridMultilevel"/>
    <w:tmpl w:val="F558BB54"/>
    <w:lvl w:ilvl="0" w:tplc="FA460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90940"/>
    <w:multiLevelType w:val="hybridMultilevel"/>
    <w:tmpl w:val="5286557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4015B"/>
    <w:multiLevelType w:val="hybridMultilevel"/>
    <w:tmpl w:val="66A8C93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A975C3"/>
    <w:multiLevelType w:val="hybridMultilevel"/>
    <w:tmpl w:val="F446CC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32147"/>
    <w:multiLevelType w:val="hybridMultilevel"/>
    <w:tmpl w:val="CA940D7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EE3493"/>
    <w:multiLevelType w:val="hybridMultilevel"/>
    <w:tmpl w:val="EA14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40824"/>
    <w:multiLevelType w:val="hybridMultilevel"/>
    <w:tmpl w:val="0E60E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CC1B29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77B53"/>
    <w:rsid w:val="00010D60"/>
    <w:rsid w:val="00030AAA"/>
    <w:rsid w:val="00047306"/>
    <w:rsid w:val="00096EED"/>
    <w:rsid w:val="000A08BC"/>
    <w:rsid w:val="000A3C05"/>
    <w:rsid w:val="000B6309"/>
    <w:rsid w:val="000E78C4"/>
    <w:rsid w:val="00156A27"/>
    <w:rsid w:val="001C0F57"/>
    <w:rsid w:val="00267A00"/>
    <w:rsid w:val="00295E3E"/>
    <w:rsid w:val="002B727A"/>
    <w:rsid w:val="002D3965"/>
    <w:rsid w:val="002E10B0"/>
    <w:rsid w:val="0032306D"/>
    <w:rsid w:val="0033187A"/>
    <w:rsid w:val="00337668"/>
    <w:rsid w:val="00397CEB"/>
    <w:rsid w:val="004B5658"/>
    <w:rsid w:val="004C0A02"/>
    <w:rsid w:val="004E02C7"/>
    <w:rsid w:val="0050688C"/>
    <w:rsid w:val="005155B7"/>
    <w:rsid w:val="00523F82"/>
    <w:rsid w:val="00536E29"/>
    <w:rsid w:val="005440DA"/>
    <w:rsid w:val="00545504"/>
    <w:rsid w:val="00547CF4"/>
    <w:rsid w:val="00551BE9"/>
    <w:rsid w:val="0056684E"/>
    <w:rsid w:val="005833D6"/>
    <w:rsid w:val="005C3CC0"/>
    <w:rsid w:val="005E523F"/>
    <w:rsid w:val="00607446"/>
    <w:rsid w:val="00616358"/>
    <w:rsid w:val="006262A7"/>
    <w:rsid w:val="00631E81"/>
    <w:rsid w:val="00634EA1"/>
    <w:rsid w:val="00670A83"/>
    <w:rsid w:val="006B5091"/>
    <w:rsid w:val="006B60A1"/>
    <w:rsid w:val="006F1E99"/>
    <w:rsid w:val="00701650"/>
    <w:rsid w:val="00752304"/>
    <w:rsid w:val="00771E52"/>
    <w:rsid w:val="007802E8"/>
    <w:rsid w:val="007916C2"/>
    <w:rsid w:val="007E3F31"/>
    <w:rsid w:val="007E6720"/>
    <w:rsid w:val="00811095"/>
    <w:rsid w:val="008836B1"/>
    <w:rsid w:val="008B2FE7"/>
    <w:rsid w:val="008C3285"/>
    <w:rsid w:val="008D197D"/>
    <w:rsid w:val="008D4198"/>
    <w:rsid w:val="008E6B96"/>
    <w:rsid w:val="009106EA"/>
    <w:rsid w:val="00977652"/>
    <w:rsid w:val="009A3DC9"/>
    <w:rsid w:val="009A4630"/>
    <w:rsid w:val="00A557A2"/>
    <w:rsid w:val="00A6156D"/>
    <w:rsid w:val="00A651C4"/>
    <w:rsid w:val="00A93CEA"/>
    <w:rsid w:val="00A963BB"/>
    <w:rsid w:val="00AA048F"/>
    <w:rsid w:val="00B135B3"/>
    <w:rsid w:val="00B36C45"/>
    <w:rsid w:val="00B371E8"/>
    <w:rsid w:val="00B55098"/>
    <w:rsid w:val="00B62BED"/>
    <w:rsid w:val="00B82E03"/>
    <w:rsid w:val="00BB2352"/>
    <w:rsid w:val="00BF0214"/>
    <w:rsid w:val="00BF30F9"/>
    <w:rsid w:val="00C237D6"/>
    <w:rsid w:val="00C42263"/>
    <w:rsid w:val="00C7596A"/>
    <w:rsid w:val="00CA7954"/>
    <w:rsid w:val="00CF5601"/>
    <w:rsid w:val="00D47262"/>
    <w:rsid w:val="00DB17CC"/>
    <w:rsid w:val="00DC27D5"/>
    <w:rsid w:val="00DE1D7A"/>
    <w:rsid w:val="00E22CAF"/>
    <w:rsid w:val="00E33970"/>
    <w:rsid w:val="00E518DC"/>
    <w:rsid w:val="00E63CD8"/>
    <w:rsid w:val="00EC7028"/>
    <w:rsid w:val="00F02FDE"/>
    <w:rsid w:val="00F35830"/>
    <w:rsid w:val="00F76C85"/>
    <w:rsid w:val="00F77B53"/>
    <w:rsid w:val="00FB7CE5"/>
    <w:rsid w:val="00FF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55B7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F1821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B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4730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4730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0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FDE"/>
  </w:style>
  <w:style w:type="character" w:customStyle="1" w:styleId="ListParagraphChar">
    <w:name w:val="List Paragraph Char"/>
    <w:basedOn w:val="DefaultParagraphFont"/>
    <w:link w:val="ListParagraph"/>
    <w:uiPriority w:val="34"/>
    <w:rsid w:val="00F358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B906B-6F79-4AB6-8BB6-87781DFE7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2012-09-20T15:19:00Z</cp:lastPrinted>
  <dcterms:created xsi:type="dcterms:W3CDTF">2012-10-09T10:22:00Z</dcterms:created>
  <dcterms:modified xsi:type="dcterms:W3CDTF">2012-11-29T06:32:00Z</dcterms:modified>
</cp:coreProperties>
</file>