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</w:t>
      </w:r>
      <w:r w:rsidR="008D70B5">
        <w:rPr>
          <w:rFonts w:ascii="Times New Roman" w:hAnsi="Times New Roman" w:cs="Times New Roman"/>
          <w:b/>
          <w:sz w:val="32"/>
          <w:szCs w:val="24"/>
        </w:rPr>
        <w:t>n Required for Approval of Thoubal District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B82E03" w:rsidRPr="00B82E03" w:rsidRDefault="00B82E03" w:rsidP="00B82E03">
      <w:pPr>
        <w:rPr>
          <w:rFonts w:ascii="Times New Roman" w:hAnsi="Times New Roman" w:cs="Times New Roman"/>
          <w:b/>
          <w:sz w:val="24"/>
          <w:szCs w:val="24"/>
        </w:rPr>
      </w:pPr>
      <w:r w:rsidRPr="00B82E03">
        <w:rPr>
          <w:rFonts w:ascii="Times New Roman" w:hAnsi="Times New Roman" w:cs="Times New Roman"/>
          <w:b/>
          <w:sz w:val="24"/>
          <w:szCs w:val="24"/>
        </w:rPr>
        <w:t>FMR. B.16 Drugs: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Articulation of policy on entitlements, free drugs for delivery , rational prescriptions, timely procurement of drugs and consumables, smooth distribution to facilities from DH to SC,  uninterrupted availability  to patients, minimization of out-of-pocket expenses, quality assurance, prescription audits, EDL in public domain, computerized drugs and logistics MIS system. 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Essential drugs lists (EDL) is to be prepared by the State and budget should be projected accordingly.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tbl>
      <w:tblPr>
        <w:tblStyle w:val="TableGrid"/>
        <w:tblW w:w="14444" w:type="dxa"/>
        <w:jc w:val="center"/>
        <w:tblInd w:w="18" w:type="dxa"/>
        <w:tblLook w:val="04A0"/>
      </w:tblPr>
      <w:tblGrid>
        <w:gridCol w:w="877"/>
        <w:gridCol w:w="5048"/>
        <w:gridCol w:w="1783"/>
        <w:gridCol w:w="1845"/>
        <w:gridCol w:w="2541"/>
        <w:gridCol w:w="2350"/>
      </w:tblGrid>
      <w:tr w:rsidR="004314B7" w:rsidRPr="00B82E03" w:rsidTr="00C97980">
        <w:trPr>
          <w:jc w:val="center"/>
        </w:trPr>
        <w:tc>
          <w:tcPr>
            <w:tcW w:w="877" w:type="dxa"/>
            <w:vMerge w:val="restart"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048" w:type="dxa"/>
            <w:vMerge w:val="restart"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Name of essential drugs</w:t>
            </w:r>
          </w:p>
        </w:tc>
        <w:tc>
          <w:tcPr>
            <w:tcW w:w="6169" w:type="dxa"/>
            <w:gridSpan w:val="3"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Requirement of drugs for the FY 2013-14</w:t>
            </w:r>
          </w:p>
        </w:tc>
        <w:tc>
          <w:tcPr>
            <w:tcW w:w="2350" w:type="dxa"/>
            <w:vMerge w:val="restart"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4314B7" w:rsidRPr="00B82E03" w:rsidTr="00C97980">
        <w:trPr>
          <w:trHeight w:val="253"/>
          <w:jc w:val="center"/>
        </w:trPr>
        <w:tc>
          <w:tcPr>
            <w:tcW w:w="877" w:type="dxa"/>
            <w:vMerge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vMerge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vMerge w:val="restart"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845" w:type="dxa"/>
            <w:vMerge w:val="restart"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Unit cost</w:t>
            </w:r>
          </w:p>
        </w:tc>
        <w:tc>
          <w:tcPr>
            <w:tcW w:w="2541" w:type="dxa"/>
            <w:vMerge w:val="restart"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Total Amount (Rs. In lakhs)</w:t>
            </w:r>
          </w:p>
        </w:tc>
        <w:tc>
          <w:tcPr>
            <w:tcW w:w="2350" w:type="dxa"/>
            <w:vMerge/>
          </w:tcPr>
          <w:p w:rsidR="004314B7" w:rsidRPr="00B82E03" w:rsidRDefault="004314B7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B7" w:rsidRPr="00B82E03" w:rsidTr="00C97980">
        <w:trPr>
          <w:trHeight w:val="253"/>
          <w:jc w:val="center"/>
        </w:trPr>
        <w:tc>
          <w:tcPr>
            <w:tcW w:w="877" w:type="dxa"/>
            <w:vMerge/>
          </w:tcPr>
          <w:p w:rsidR="004314B7" w:rsidRPr="00B82E03" w:rsidRDefault="004314B7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  <w:vMerge/>
          </w:tcPr>
          <w:p w:rsidR="004314B7" w:rsidRPr="00B82E03" w:rsidRDefault="004314B7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4314B7" w:rsidRPr="00B82E03" w:rsidRDefault="004314B7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4314B7" w:rsidRPr="00B82E03" w:rsidRDefault="004314B7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4314B7" w:rsidRPr="00B82E03" w:rsidRDefault="004314B7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Merge w:val="restart"/>
          </w:tcPr>
          <w:p w:rsidR="004314B7" w:rsidRPr="00B82E03" w:rsidRDefault="004314B7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is done by the State Health Society, Manipur.</w:t>
            </w:r>
          </w:p>
          <w:p w:rsidR="004314B7" w:rsidRPr="00B82E03" w:rsidRDefault="004314B7" w:rsidP="00091BDC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Lignocaine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pkts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Tropicamide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pkts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Barium Sulphate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Acetyle Salicylic acid (350 mg)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Diltiazem (30 mg) 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Glyceryl Trinitrate (0.5 mg)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Isosorbide 5 Mononitrate/ Dinitrate (10 mg, 20 mg)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Diltiazem (30 mg)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Cetrimide (20% conc. For dilution)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8" w:type="dxa"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Ethyle Alcohol 70% </w:t>
            </w:r>
          </w:p>
        </w:tc>
        <w:tc>
          <w:tcPr>
            <w:tcW w:w="1783" w:type="dxa"/>
          </w:tcPr>
          <w:p w:rsidR="00091BDC" w:rsidRPr="00B82E03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Gentian Violet (0.5%, 1%)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pkts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Hydrogen Peroxide (6%)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pkts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Povidone Iodine (5%, 10%)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pkts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Bleaching Powder (contains not less than 30% w/w of available chlorine as per I.P.)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bags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Formaldehyde Solution (Dilute 34 ml of formaldehyde solution with water to produce 100 ml as per I.P.)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Dextran-40 (10%)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Dextran-70 (6%)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Furosemide (10mg/ml, 4mg)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ampl.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Hydrocholorothiazide (25mg, 50mg)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Mannitol (10%, 20%)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Spironoloactone (25 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Ferrous Sulphate / Fumrate (Tablet equivalent to 60 mg elemental iron/ 25mg elemental iron as sulphate 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Folic Acid (1mg, 5mg)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Iron Dextran (50mg iron/ml)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Pyridoxine (10 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Heparin Sodium (1000 IU/ml, 5000 IU/ml)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Warfarin sodium (5 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Aluminium Hydroxide + Magnesium Hydroxide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Omeprazole (20 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tabs.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Ranitidine (25mg/ml)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Pantoprazole (40 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Famotidine (20mg)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Domperidone (10 mg, 1mg/ml)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Metoclopramide (Tabs) (10mg)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Metoclopramide (Syr) (5mg/5ml)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Metoclopramide (Inj) (5 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amps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48" w:type="dxa"/>
          </w:tcPr>
          <w:p w:rsidR="00091BDC" w:rsidRDefault="00091BDC" w:rsidP="009A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Promethazine (Tab) 10 mg, 25 mg.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Promethazine (Elixir or Syrup) 5 mg/ 5 ml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Promethazine (inj.) 25 mg/ml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amps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Ondansetron (4mg, 8mg)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Ondansetron (2 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pkts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Ondansetron (2 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amps.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Dicyclomine Hydrochloride (10mg)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Dicyclomine Hydrochloride (10mg/ml)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Dicyclomine Hydrochloride (20mg/ml)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Hyoscine Butyl Bromide(10mg tab)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Hyoscine Butyl Bromide(10mg/ml)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Hyoscine Butyl Bromide(10mg, 20 mg/ml)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Bisacodyl (5 mg)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Ispaghyla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Rehydration Salts (glucose 13.5 g/L Sodium Chloride 2.6g/L, Potassium Chloride 1.5)</w:t>
            </w:r>
          </w:p>
        </w:tc>
        <w:tc>
          <w:tcPr>
            <w:tcW w:w="1783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Packets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Prednisolone (Tab) 5mg.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Prednisolone (Inj) 20mg. 25 mg (as sodium phosphate or succinate)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Ondansetron Tab (4mg, 8mg)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Ondansetron Inj. (2mg/ml)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Ondansetron syr. (2mg/5ml)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pkts.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Allpurinol (100mg)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tabs.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Zinc sulfate (20 mg/ 5ml)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pakets.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Benzyle benzoate (25%)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Permethrin cream (5%)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Permethrin lotion (1%, 5%)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bottles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Dexamethasone (0.5 mg)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Dexamethasone (4 mg/ml)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Hydrocortisone Sodium Succinate (100mg/ml)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Methyl Prednisolone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amps.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Prednisolone (10mg)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tabs.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Testosterone (Capsules 40mg)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tabs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091BDC" w:rsidRPr="00B82E03" w:rsidTr="00C97980">
        <w:trPr>
          <w:jc w:val="center"/>
        </w:trPr>
        <w:tc>
          <w:tcPr>
            <w:tcW w:w="877" w:type="dxa"/>
          </w:tcPr>
          <w:p w:rsidR="00091BDC" w:rsidRDefault="00091BDC" w:rsidP="00D54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048" w:type="dxa"/>
          </w:tcPr>
          <w:p w:rsidR="00091BDC" w:rsidRDefault="00091BDC" w:rsidP="00F5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Testosterone Inj. (25mg)</w:t>
            </w:r>
          </w:p>
        </w:tc>
        <w:tc>
          <w:tcPr>
            <w:tcW w:w="1783" w:type="dxa"/>
          </w:tcPr>
          <w:p w:rsidR="00091BDC" w:rsidRDefault="00091BDC" w:rsidP="0009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ampl.</w:t>
            </w:r>
          </w:p>
        </w:tc>
        <w:tc>
          <w:tcPr>
            <w:tcW w:w="1845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41" w:type="dxa"/>
          </w:tcPr>
          <w:p w:rsidR="00091BDC" w:rsidRPr="00B82E03" w:rsidRDefault="00091BDC" w:rsidP="00BC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50" w:type="dxa"/>
            <w:vMerge/>
          </w:tcPr>
          <w:p w:rsidR="00091BDC" w:rsidRPr="00B82E03" w:rsidRDefault="00091BDC" w:rsidP="009A4630">
            <w:pPr>
              <w:rPr>
                <w:rFonts w:ascii="Times New Roman" w:hAnsi="Times New Roman" w:cs="Times New Roman"/>
              </w:rPr>
            </w:pPr>
          </w:p>
        </w:tc>
      </w:tr>
    </w:tbl>
    <w:p w:rsidR="00B82E03" w:rsidRPr="00B82E03" w:rsidRDefault="00B82E03" w:rsidP="00B82E03">
      <w:pPr>
        <w:rPr>
          <w:rFonts w:ascii="Times New Roman" w:hAnsi="Times New Roman" w:cs="Times New Roman"/>
        </w:rPr>
      </w:pP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State needs to commit the amount for provision of essential drugs from State’s budget during the year. 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p w:rsidR="00B82E03" w:rsidRDefault="00B82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2E03" w:rsidRPr="00B82E03" w:rsidRDefault="00B82E03" w:rsidP="00B82E03">
      <w:pPr>
        <w:rPr>
          <w:rFonts w:ascii="Times New Roman" w:hAnsi="Times New Roman" w:cs="Times New Roman"/>
          <w:b/>
        </w:rPr>
      </w:pPr>
      <w:r w:rsidRPr="00B82E03">
        <w:rPr>
          <w:rFonts w:ascii="Times New Roman" w:hAnsi="Times New Roman" w:cs="Times New Roman"/>
          <w:b/>
        </w:rPr>
        <w:lastRenderedPageBreak/>
        <w:t>FMR. B.16</w:t>
      </w:r>
      <w:r>
        <w:rPr>
          <w:rFonts w:ascii="Times New Roman" w:hAnsi="Times New Roman" w:cs="Times New Roman"/>
          <w:b/>
        </w:rPr>
        <w:t>.1</w:t>
      </w:r>
      <w:r w:rsidRPr="00B82E03">
        <w:rPr>
          <w:rFonts w:ascii="Times New Roman" w:hAnsi="Times New Roman" w:cs="Times New Roman"/>
          <w:b/>
        </w:rPr>
        <w:t xml:space="preserve"> Equipments: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Equipments procured and supplied to the health facilities should not be dumped and un-utilized.</w:t>
      </w:r>
    </w:p>
    <w:p w:rsid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A facility wise gap analysis of equipments to done and projection to be made accordingly.</w:t>
      </w:r>
    </w:p>
    <w:p w:rsidR="008B4A13" w:rsidRPr="00B82E03" w:rsidRDefault="008B4A13" w:rsidP="008B4A13">
      <w:pPr>
        <w:pStyle w:val="ListParagraph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47"/>
        <w:gridCol w:w="1128"/>
        <w:gridCol w:w="1225"/>
        <w:gridCol w:w="817"/>
        <w:gridCol w:w="793"/>
        <w:gridCol w:w="1484"/>
        <w:gridCol w:w="1352"/>
        <w:gridCol w:w="1418"/>
        <w:gridCol w:w="3001"/>
      </w:tblGrid>
      <w:tr w:rsidR="008B4A13" w:rsidRPr="00B82E03" w:rsidTr="00077074">
        <w:trPr>
          <w:tblHeader/>
        </w:trPr>
        <w:tc>
          <w:tcPr>
            <w:tcW w:w="194" w:type="pct"/>
            <w:vMerge w:val="restar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9" w:type="pct"/>
            <w:vMerge w:val="restar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18" w:type="pct"/>
            <w:gridSpan w:val="7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24x7 PHC Lilong under Lilong Block</w:t>
            </w:r>
          </w:p>
        </w:tc>
        <w:tc>
          <w:tcPr>
            <w:tcW w:w="1139" w:type="pct"/>
            <w:vMerge w:val="restar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8B4A13" w:rsidRPr="00B82E03" w:rsidTr="00077074">
        <w:trPr>
          <w:tblHeader/>
        </w:trPr>
        <w:tc>
          <w:tcPr>
            <w:tcW w:w="194" w:type="pct"/>
            <w:vMerge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39" w:type="pct"/>
            <w:vMerge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7F7" w:rsidRPr="00B82E03" w:rsidTr="00C647F7">
        <w:trPr>
          <w:tblHeader/>
        </w:trPr>
        <w:tc>
          <w:tcPr>
            <w:tcW w:w="743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8" w:type="pct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B4A13" w:rsidRPr="00B82E03" w:rsidTr="00077074">
        <w:trPr>
          <w:tblHeader/>
        </w:trPr>
        <w:tc>
          <w:tcPr>
            <w:tcW w:w="194" w:type="pct"/>
            <w:vAlign w:val="center"/>
          </w:tcPr>
          <w:p w:rsidR="008B4A13" w:rsidRPr="008B4A13" w:rsidRDefault="008B4A13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8B4A13" w:rsidRPr="00B82E03" w:rsidTr="00077074">
        <w:trPr>
          <w:tblHeader/>
        </w:trPr>
        <w:tc>
          <w:tcPr>
            <w:tcW w:w="194" w:type="pct"/>
            <w:vAlign w:val="center"/>
          </w:tcPr>
          <w:p w:rsidR="008B4A13" w:rsidRPr="008B4A13" w:rsidRDefault="008B4A13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9" w:type="pct"/>
            <w:vAlign w:val="center"/>
          </w:tcPr>
          <w:p w:rsidR="008B4A1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8B4A13" w:rsidRPr="00B82E03" w:rsidTr="00077074">
        <w:trPr>
          <w:tblHeader/>
        </w:trPr>
        <w:tc>
          <w:tcPr>
            <w:tcW w:w="194" w:type="pct"/>
            <w:vAlign w:val="center"/>
          </w:tcPr>
          <w:p w:rsidR="008B4A13" w:rsidRPr="008B4A13" w:rsidRDefault="008B4A13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9" w:type="pct"/>
            <w:vAlign w:val="center"/>
          </w:tcPr>
          <w:p w:rsidR="008B4A1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428" w:type="pct"/>
          </w:tcPr>
          <w:p w:rsidR="008B4A1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:rsidR="008B4A1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C647F7" w:rsidRPr="00B82E03" w:rsidTr="00C647F7">
        <w:trPr>
          <w:tblHeader/>
        </w:trPr>
        <w:tc>
          <w:tcPr>
            <w:tcW w:w="743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8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4A13" w:rsidRPr="00B82E03" w:rsidTr="00077074">
        <w:trPr>
          <w:tblHeader/>
        </w:trPr>
        <w:tc>
          <w:tcPr>
            <w:tcW w:w="194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B82E03" w:rsidRDefault="00B82E03" w:rsidP="00B82E0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47"/>
        <w:gridCol w:w="1128"/>
        <w:gridCol w:w="1225"/>
        <w:gridCol w:w="817"/>
        <w:gridCol w:w="793"/>
        <w:gridCol w:w="1484"/>
        <w:gridCol w:w="1352"/>
        <w:gridCol w:w="1418"/>
        <w:gridCol w:w="3001"/>
      </w:tblGrid>
      <w:tr w:rsidR="008B4A13" w:rsidRPr="00B82E03" w:rsidTr="00077074">
        <w:trPr>
          <w:tblHeader/>
        </w:trPr>
        <w:tc>
          <w:tcPr>
            <w:tcW w:w="194" w:type="pct"/>
            <w:vMerge w:val="restar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9" w:type="pct"/>
            <w:vMerge w:val="restar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18" w:type="pct"/>
            <w:gridSpan w:val="7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24x7 PHC Wangoo Laipham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under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Kakching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139" w:type="pct"/>
            <w:vMerge w:val="restar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8B4A13" w:rsidRPr="00B82E03" w:rsidTr="00077074">
        <w:trPr>
          <w:tblHeader/>
        </w:trPr>
        <w:tc>
          <w:tcPr>
            <w:tcW w:w="194" w:type="pct"/>
            <w:vMerge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39" w:type="pct"/>
            <w:vMerge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7F7" w:rsidRPr="00B82E03" w:rsidTr="00C647F7">
        <w:trPr>
          <w:tblHeader/>
        </w:trPr>
        <w:tc>
          <w:tcPr>
            <w:tcW w:w="743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8" w:type="pct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B4A13" w:rsidRPr="00B82E03" w:rsidTr="00077074">
        <w:trPr>
          <w:tblHeader/>
        </w:trPr>
        <w:tc>
          <w:tcPr>
            <w:tcW w:w="194" w:type="pct"/>
            <w:vAlign w:val="center"/>
          </w:tcPr>
          <w:p w:rsidR="008B4A13" w:rsidRPr="008B4A13" w:rsidRDefault="008B4A13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8B4A13" w:rsidRPr="00B82E03" w:rsidTr="00077074">
        <w:trPr>
          <w:tblHeader/>
        </w:trPr>
        <w:tc>
          <w:tcPr>
            <w:tcW w:w="194" w:type="pct"/>
            <w:vAlign w:val="center"/>
          </w:tcPr>
          <w:p w:rsidR="008B4A13" w:rsidRPr="008B4A13" w:rsidRDefault="008B4A13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9" w:type="pct"/>
            <w:vAlign w:val="center"/>
          </w:tcPr>
          <w:p w:rsidR="008B4A1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C647F7" w:rsidRPr="00B82E03" w:rsidTr="00C647F7">
        <w:trPr>
          <w:tblHeader/>
        </w:trPr>
        <w:tc>
          <w:tcPr>
            <w:tcW w:w="743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8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4A13" w:rsidRPr="00B82E03" w:rsidTr="00077074">
        <w:trPr>
          <w:tblHeader/>
        </w:trPr>
        <w:tc>
          <w:tcPr>
            <w:tcW w:w="194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2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pct"/>
            <w:vAlign w:val="center"/>
          </w:tcPr>
          <w:p w:rsidR="008B4A13" w:rsidRPr="00B82E03" w:rsidRDefault="008B4A13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8B4A13" w:rsidRPr="00B82E03" w:rsidRDefault="008B4A13" w:rsidP="00B82E0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1416"/>
        <w:gridCol w:w="943"/>
        <w:gridCol w:w="1133"/>
        <w:gridCol w:w="1088"/>
        <w:gridCol w:w="775"/>
        <w:gridCol w:w="1457"/>
        <w:gridCol w:w="1320"/>
        <w:gridCol w:w="1391"/>
        <w:gridCol w:w="3146"/>
      </w:tblGrid>
      <w:tr w:rsidR="00B82E03" w:rsidRPr="00B82E03" w:rsidTr="000C6F75">
        <w:trPr>
          <w:tblHeader/>
        </w:trPr>
        <w:tc>
          <w:tcPr>
            <w:tcW w:w="192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37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077" w:type="pct"/>
            <w:gridSpan w:val="7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 w:rsidR="00E46E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24x7 PHC Kakching Khunou </w:t>
            </w: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C15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under Kakching Block</w:t>
            </w:r>
          </w:p>
        </w:tc>
        <w:tc>
          <w:tcPr>
            <w:tcW w:w="1194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C647F7" w:rsidRPr="00B82E03" w:rsidTr="000C6F75">
        <w:trPr>
          <w:tblHeader/>
        </w:trPr>
        <w:tc>
          <w:tcPr>
            <w:tcW w:w="192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30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41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294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5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0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27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94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7F7" w:rsidRPr="00B82E03" w:rsidTr="000C6F75">
        <w:trPr>
          <w:tblHeader/>
        </w:trPr>
        <w:tc>
          <w:tcPr>
            <w:tcW w:w="729" w:type="pct"/>
            <w:gridSpan w:val="2"/>
            <w:vAlign w:val="center"/>
          </w:tcPr>
          <w:p w:rsidR="00C647F7" w:rsidRPr="00B82E03" w:rsidRDefault="00C647F7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358" w:type="pct"/>
          </w:tcPr>
          <w:p w:rsidR="00C647F7" w:rsidRPr="00B82E03" w:rsidRDefault="00C647F7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C647F7" w:rsidRPr="00B82E03" w:rsidRDefault="00C647F7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C647F7" w:rsidRPr="00B82E03" w:rsidRDefault="00C647F7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</w:tcPr>
          <w:p w:rsidR="00C647F7" w:rsidRPr="00B82E03" w:rsidRDefault="00C647F7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C647F7" w:rsidRPr="00B82E03" w:rsidRDefault="00C647F7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C647F7" w:rsidRPr="00B82E03" w:rsidRDefault="00C647F7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C647F7" w:rsidRPr="00B82E03" w:rsidRDefault="00C647F7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:rsidR="00C647F7" w:rsidRPr="00B82E03" w:rsidRDefault="00C647F7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7F7" w:rsidRPr="00B82E03" w:rsidTr="000C6F75">
        <w:trPr>
          <w:tblHeader/>
        </w:trPr>
        <w:tc>
          <w:tcPr>
            <w:tcW w:w="192" w:type="pct"/>
            <w:vAlign w:val="center"/>
          </w:tcPr>
          <w:p w:rsidR="00B82E03" w:rsidRPr="00B82E03" w:rsidRDefault="00B82E03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Align w:val="center"/>
          </w:tcPr>
          <w:p w:rsidR="00B82E03" w:rsidRPr="00B82E03" w:rsidRDefault="00E46EF6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MTP table </w:t>
            </w:r>
          </w:p>
        </w:tc>
        <w:tc>
          <w:tcPr>
            <w:tcW w:w="358" w:type="pct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294" w:type="pct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3" w:type="pct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501" w:type="pct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27" w:type="pct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94" w:type="pct"/>
            <w:vAlign w:val="center"/>
          </w:tcPr>
          <w:p w:rsidR="00B82E03" w:rsidRPr="00B82E03" w:rsidRDefault="00E46EF6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 least one MTP table is required for 24x7 service.</w:t>
            </w:r>
          </w:p>
        </w:tc>
      </w:tr>
      <w:tr w:rsidR="000C6F75" w:rsidRPr="00B82E03" w:rsidTr="000C6F75">
        <w:trPr>
          <w:tblHeader/>
        </w:trPr>
        <w:tc>
          <w:tcPr>
            <w:tcW w:w="192" w:type="pct"/>
            <w:vAlign w:val="center"/>
          </w:tcPr>
          <w:p w:rsidR="000C6F75" w:rsidRPr="00B82E03" w:rsidRDefault="000C6F75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Align w:val="center"/>
          </w:tcPr>
          <w:p w:rsidR="000C6F75" w:rsidRPr="00B82E03" w:rsidRDefault="000C6F75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358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94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3" w:type="pct"/>
          </w:tcPr>
          <w:p w:rsidR="000C6F75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501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27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94" w:type="pct"/>
            <w:vAlign w:val="center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0C6F75" w:rsidRPr="00B82E03" w:rsidTr="000C6F75">
        <w:trPr>
          <w:tblHeader/>
        </w:trPr>
        <w:tc>
          <w:tcPr>
            <w:tcW w:w="192" w:type="pct"/>
            <w:vAlign w:val="center"/>
          </w:tcPr>
          <w:p w:rsidR="000C6F75" w:rsidRPr="00B82E03" w:rsidRDefault="000C6F75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Align w:val="center"/>
          </w:tcPr>
          <w:p w:rsidR="000C6F75" w:rsidRDefault="000C6F75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358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94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3" w:type="pct"/>
          </w:tcPr>
          <w:p w:rsidR="000C6F75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501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27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94" w:type="pct"/>
            <w:vAlign w:val="center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0C6F75" w:rsidRPr="00B82E03" w:rsidTr="000C6F75">
        <w:trPr>
          <w:tblHeader/>
        </w:trPr>
        <w:tc>
          <w:tcPr>
            <w:tcW w:w="192" w:type="pct"/>
            <w:vAlign w:val="center"/>
          </w:tcPr>
          <w:p w:rsidR="000C6F75" w:rsidRPr="00B82E03" w:rsidRDefault="000C6F75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Align w:val="center"/>
          </w:tcPr>
          <w:p w:rsidR="000C6F75" w:rsidRDefault="000C6F75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358" w:type="pct"/>
          </w:tcPr>
          <w:p w:rsidR="000C6F75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0C6F75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D0</w:t>
            </w:r>
          </w:p>
        </w:tc>
        <w:tc>
          <w:tcPr>
            <w:tcW w:w="294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3" w:type="pct"/>
          </w:tcPr>
          <w:p w:rsidR="000C6F75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D0</w:t>
            </w:r>
          </w:p>
        </w:tc>
        <w:tc>
          <w:tcPr>
            <w:tcW w:w="501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27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94" w:type="pct"/>
            <w:vAlign w:val="center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0C6F75" w:rsidRPr="00B82E03" w:rsidTr="000C6F75">
        <w:trPr>
          <w:tblHeader/>
        </w:trPr>
        <w:tc>
          <w:tcPr>
            <w:tcW w:w="729" w:type="pct"/>
            <w:gridSpan w:val="2"/>
            <w:vAlign w:val="center"/>
          </w:tcPr>
          <w:p w:rsidR="000C6F75" w:rsidRPr="00B82E03" w:rsidRDefault="000C6F75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358" w:type="pct"/>
          </w:tcPr>
          <w:p w:rsidR="000C6F75" w:rsidRPr="00B82E03" w:rsidRDefault="000C6F75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0C6F75" w:rsidRPr="00B82E03" w:rsidRDefault="000C6F75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0C6F75" w:rsidRPr="00B82E03" w:rsidRDefault="000C6F75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0C6F75" w:rsidRPr="00B82E03" w:rsidRDefault="000C6F75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C6F75" w:rsidRPr="00B82E03" w:rsidRDefault="000C6F75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0C6F75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0C6F75" w:rsidRPr="00B82E03" w:rsidRDefault="000C6F75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:rsidR="000C6F75" w:rsidRPr="00B82E03" w:rsidRDefault="000C6F75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6F75" w:rsidRPr="00B82E03" w:rsidTr="000C6F75">
        <w:trPr>
          <w:tblHeader/>
        </w:trPr>
        <w:tc>
          <w:tcPr>
            <w:tcW w:w="192" w:type="pct"/>
            <w:vAlign w:val="center"/>
          </w:tcPr>
          <w:p w:rsidR="000C6F75" w:rsidRPr="00B82E03" w:rsidRDefault="000C6F75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0C6F75" w:rsidRPr="00B82E03" w:rsidRDefault="000C6F75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358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94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3" w:type="pct"/>
          </w:tcPr>
          <w:p w:rsidR="000C6F75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501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27" w:type="pct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94" w:type="pct"/>
            <w:vAlign w:val="center"/>
          </w:tcPr>
          <w:p w:rsidR="000C6F75" w:rsidRPr="00B82E03" w:rsidRDefault="000C6F75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B82E03" w:rsidRPr="00B82E03" w:rsidRDefault="00B82E03" w:rsidP="00B82E03">
      <w:pPr>
        <w:rPr>
          <w:rFonts w:ascii="Times New Roman" w:hAnsi="Times New Roman" w:cs="Times New Roman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17"/>
        <w:gridCol w:w="919"/>
        <w:gridCol w:w="1200"/>
        <w:gridCol w:w="1379"/>
        <w:gridCol w:w="777"/>
        <w:gridCol w:w="1452"/>
        <w:gridCol w:w="1323"/>
        <w:gridCol w:w="1489"/>
        <w:gridCol w:w="2936"/>
      </w:tblGrid>
      <w:tr w:rsidR="001C1524" w:rsidRPr="00B82E03" w:rsidTr="00531DA7">
        <w:trPr>
          <w:tblHeader/>
        </w:trPr>
        <w:tc>
          <w:tcPr>
            <w:tcW w:w="187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29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88" w:type="pct"/>
            <w:gridSpan w:val="7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24x7 PHC Serou under Kakching Block</w:t>
            </w:r>
          </w:p>
        </w:tc>
        <w:tc>
          <w:tcPr>
            <w:tcW w:w="1096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51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29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42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5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096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716" w:type="pct"/>
            <w:gridSpan w:val="2"/>
            <w:vAlign w:val="center"/>
          </w:tcPr>
          <w:p w:rsidR="00C647F7" w:rsidRPr="00B82E03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343" w:type="pct"/>
          </w:tcPr>
          <w:p w:rsidR="00C647F7" w:rsidRPr="00B82E03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MTP table </w:t>
            </w:r>
          </w:p>
        </w:tc>
        <w:tc>
          <w:tcPr>
            <w:tcW w:w="3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29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5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6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 least one MTP table is required for 24x7 service.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3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29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5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6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3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29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5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6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343" w:type="pct"/>
          </w:tcPr>
          <w:p w:rsidR="001C1524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1C1524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29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5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6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531DA7" w:rsidRPr="00B82E03" w:rsidTr="00531DA7">
        <w:trPr>
          <w:tblHeader/>
        </w:trPr>
        <w:tc>
          <w:tcPr>
            <w:tcW w:w="716" w:type="pct"/>
            <w:gridSpan w:val="2"/>
            <w:vAlign w:val="center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343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3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29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5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6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1C1524" w:rsidRDefault="001C1524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1524" w:rsidRDefault="001C1524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C6F75" w:rsidRDefault="000C6F75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C6F75" w:rsidRDefault="000C6F75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C6F75" w:rsidRDefault="000C6F75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16"/>
        <w:gridCol w:w="833"/>
        <w:gridCol w:w="1200"/>
        <w:gridCol w:w="1355"/>
        <w:gridCol w:w="929"/>
        <w:gridCol w:w="1454"/>
        <w:gridCol w:w="1323"/>
        <w:gridCol w:w="1449"/>
        <w:gridCol w:w="2930"/>
      </w:tblGrid>
      <w:tr w:rsidR="001C1524" w:rsidRPr="00B82E03" w:rsidTr="00531DA7">
        <w:trPr>
          <w:tblHeader/>
        </w:trPr>
        <w:tc>
          <w:tcPr>
            <w:tcW w:w="187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29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90" w:type="pct"/>
            <w:gridSpan w:val="7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24x7 PHC Nongpok Sekmai under Thoubal Block</w:t>
            </w:r>
          </w:p>
        </w:tc>
        <w:tc>
          <w:tcPr>
            <w:tcW w:w="1094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50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47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4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094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716" w:type="pct"/>
            <w:gridSpan w:val="2"/>
            <w:vAlign w:val="center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311" w:type="pct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MTP table </w:t>
            </w:r>
          </w:p>
        </w:tc>
        <w:tc>
          <w:tcPr>
            <w:tcW w:w="31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347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4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 least one MTP table is required for 24x7 service.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31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347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4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31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347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4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pct"/>
            <w:vAlign w:val="center"/>
          </w:tcPr>
          <w:p w:rsidR="001C1524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311" w:type="pct"/>
          </w:tcPr>
          <w:p w:rsidR="001C1524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1C1524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347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4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531DA7" w:rsidRPr="00B82E03" w:rsidTr="00531DA7">
        <w:trPr>
          <w:tblHeader/>
        </w:trPr>
        <w:tc>
          <w:tcPr>
            <w:tcW w:w="716" w:type="pct"/>
            <w:gridSpan w:val="2"/>
            <w:vAlign w:val="center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311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187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31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347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9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4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0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1C1524" w:rsidRDefault="001C1524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1524" w:rsidRDefault="001C1524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47"/>
        <w:gridCol w:w="1128"/>
        <w:gridCol w:w="1225"/>
        <w:gridCol w:w="817"/>
        <w:gridCol w:w="793"/>
        <w:gridCol w:w="1484"/>
        <w:gridCol w:w="1352"/>
        <w:gridCol w:w="1418"/>
        <w:gridCol w:w="3001"/>
      </w:tblGrid>
      <w:tr w:rsidR="001C1524" w:rsidRPr="00B82E03" w:rsidTr="001C1524">
        <w:trPr>
          <w:tblHeader/>
        </w:trPr>
        <w:tc>
          <w:tcPr>
            <w:tcW w:w="194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9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18" w:type="pct"/>
            <w:gridSpan w:val="7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24x7 PHC Khongjom</w:t>
            </w:r>
            <w:r w:rsidR="008B4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under Thoubal Block</w:t>
            </w:r>
          </w:p>
        </w:tc>
        <w:tc>
          <w:tcPr>
            <w:tcW w:w="1139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1C1524" w:rsidRPr="00B82E03" w:rsidTr="001C1524">
        <w:trPr>
          <w:tblHeader/>
        </w:trPr>
        <w:tc>
          <w:tcPr>
            <w:tcW w:w="194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65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1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39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1524" w:rsidRPr="00B82E03" w:rsidTr="001C1524">
        <w:trPr>
          <w:tblHeader/>
        </w:trPr>
        <w:tc>
          <w:tcPr>
            <w:tcW w:w="1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1524" w:rsidRPr="00B82E03" w:rsidTr="001C1524">
        <w:trPr>
          <w:tblHeader/>
        </w:trPr>
        <w:tc>
          <w:tcPr>
            <w:tcW w:w="194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MTP table </w:t>
            </w: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3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 least one MTP table is required for 24x7 service.</w:t>
            </w:r>
          </w:p>
        </w:tc>
      </w:tr>
      <w:tr w:rsidR="001C1524" w:rsidRPr="00B82E03" w:rsidTr="001C1524">
        <w:trPr>
          <w:tblHeader/>
        </w:trPr>
        <w:tc>
          <w:tcPr>
            <w:tcW w:w="194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1C1524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1C152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3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1C1524" w:rsidRPr="00B82E03" w:rsidTr="001C1524">
        <w:trPr>
          <w:tblHeader/>
        </w:trPr>
        <w:tc>
          <w:tcPr>
            <w:tcW w:w="194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pct"/>
            <w:vAlign w:val="center"/>
          </w:tcPr>
          <w:p w:rsidR="001C1524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1C1524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3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1C1524" w:rsidRPr="00B82E03" w:rsidTr="001C1524">
        <w:trPr>
          <w:tblHeader/>
        </w:trPr>
        <w:tc>
          <w:tcPr>
            <w:tcW w:w="194" w:type="pct"/>
            <w:vAlign w:val="center"/>
          </w:tcPr>
          <w:p w:rsidR="001C1524" w:rsidRPr="00B82E03" w:rsidRDefault="001C1524" w:rsidP="001C152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pct"/>
            <w:vAlign w:val="center"/>
          </w:tcPr>
          <w:p w:rsidR="001C1524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428" w:type="pct"/>
          </w:tcPr>
          <w:p w:rsidR="001C1524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:rsidR="001C1524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1C1524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3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1C1524" w:rsidRPr="00B82E03" w:rsidTr="001C1524">
        <w:trPr>
          <w:tblHeader/>
        </w:trPr>
        <w:tc>
          <w:tcPr>
            <w:tcW w:w="1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1524" w:rsidRPr="00B82E03" w:rsidTr="001C1524">
        <w:trPr>
          <w:tblHeader/>
        </w:trPr>
        <w:tc>
          <w:tcPr>
            <w:tcW w:w="194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1C1524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01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13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1(just starting  24x7)</w:t>
            </w:r>
          </w:p>
        </w:tc>
        <w:tc>
          <w:tcPr>
            <w:tcW w:w="1139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1C1524" w:rsidRDefault="001C1524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C6F75" w:rsidRDefault="000C6F75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636"/>
        <w:gridCol w:w="1128"/>
        <w:gridCol w:w="1202"/>
        <w:gridCol w:w="801"/>
        <w:gridCol w:w="777"/>
        <w:gridCol w:w="1278"/>
        <w:gridCol w:w="1331"/>
        <w:gridCol w:w="1397"/>
        <w:gridCol w:w="3115"/>
      </w:tblGrid>
      <w:tr w:rsidR="001C1524" w:rsidRPr="00B82E03" w:rsidTr="00C647F7">
        <w:trPr>
          <w:tblHeader/>
        </w:trPr>
        <w:tc>
          <w:tcPr>
            <w:tcW w:w="194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21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003" w:type="pct"/>
            <w:gridSpan w:val="7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 w:rsidR="008B4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CHC Yairipok under </w:t>
            </w:r>
            <w:r w:rsidR="00C647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Thoubal</w:t>
            </w:r>
            <w:r w:rsidR="008B4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Block</w:t>
            </w:r>
          </w:p>
        </w:tc>
        <w:tc>
          <w:tcPr>
            <w:tcW w:w="1182" w:type="pct"/>
            <w:vMerge w:val="restar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C647F7" w:rsidRPr="00B82E03" w:rsidTr="00C647F7">
        <w:trPr>
          <w:tblHeader/>
        </w:trPr>
        <w:tc>
          <w:tcPr>
            <w:tcW w:w="194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56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04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29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48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0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30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82" w:type="pct"/>
            <w:vMerge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7F7" w:rsidRPr="00B82E03" w:rsidTr="00C647F7">
        <w:trPr>
          <w:tblHeader/>
        </w:trPr>
        <w:tc>
          <w:tcPr>
            <w:tcW w:w="815" w:type="pct"/>
            <w:gridSpan w:val="2"/>
            <w:vAlign w:val="center"/>
          </w:tcPr>
          <w:p w:rsidR="00C647F7" w:rsidRPr="00B82E03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8" w:type="pct"/>
          </w:tcPr>
          <w:p w:rsidR="00C647F7" w:rsidRPr="00B82E03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7F7" w:rsidRPr="00B82E03" w:rsidTr="00C647F7">
        <w:trPr>
          <w:tblHeader/>
        </w:trPr>
        <w:tc>
          <w:tcPr>
            <w:tcW w:w="194" w:type="pct"/>
            <w:vAlign w:val="center"/>
          </w:tcPr>
          <w:p w:rsidR="001C1524" w:rsidRPr="008B4A13" w:rsidRDefault="008B4A13" w:rsidP="008B4A1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1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28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1C1524" w:rsidRPr="00B82E03" w:rsidRDefault="008B4A13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" w:type="pct"/>
          </w:tcPr>
          <w:p w:rsidR="001C1524" w:rsidRPr="00B82E03" w:rsidRDefault="008B4A13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85" w:type="pct"/>
          </w:tcPr>
          <w:p w:rsidR="001C1524" w:rsidRPr="00B82E03" w:rsidRDefault="008B4A13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</w:tcPr>
          <w:p w:rsidR="001C1524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2" w:type="pct"/>
            <w:vAlign w:val="center"/>
          </w:tcPr>
          <w:p w:rsidR="001C1524" w:rsidRPr="00B82E03" w:rsidRDefault="001C1524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C647F7" w:rsidRPr="00B82E03" w:rsidTr="00C647F7">
        <w:trPr>
          <w:tblHeader/>
        </w:trPr>
        <w:tc>
          <w:tcPr>
            <w:tcW w:w="194" w:type="pct"/>
            <w:vAlign w:val="center"/>
          </w:tcPr>
          <w:p w:rsidR="00C647F7" w:rsidRPr="008B4A13" w:rsidRDefault="00C647F7" w:rsidP="008B4A1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1" w:type="pct"/>
            <w:vAlign w:val="center"/>
          </w:tcPr>
          <w:p w:rsidR="00C647F7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28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85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2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C647F7" w:rsidRPr="00B82E03" w:rsidTr="00C647F7">
        <w:trPr>
          <w:tblHeader/>
        </w:trPr>
        <w:tc>
          <w:tcPr>
            <w:tcW w:w="194" w:type="pct"/>
            <w:vAlign w:val="center"/>
          </w:tcPr>
          <w:p w:rsidR="00C647F7" w:rsidRPr="008B4A13" w:rsidRDefault="00C647F7" w:rsidP="008B4A1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1" w:type="pct"/>
            <w:vAlign w:val="center"/>
          </w:tcPr>
          <w:p w:rsidR="00C647F7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428" w:type="pct"/>
          </w:tcPr>
          <w:p w:rsidR="00C647F7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C647F7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5" w:type="pct"/>
          </w:tcPr>
          <w:p w:rsidR="00C647F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2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C647F7" w:rsidRPr="00B82E03" w:rsidTr="00C647F7">
        <w:trPr>
          <w:tblHeader/>
        </w:trPr>
        <w:tc>
          <w:tcPr>
            <w:tcW w:w="815" w:type="pct"/>
            <w:gridSpan w:val="2"/>
            <w:vAlign w:val="center"/>
          </w:tcPr>
          <w:p w:rsidR="00C647F7" w:rsidRPr="00B82E03" w:rsidRDefault="00C647F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8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C647F7" w:rsidRPr="00B82E03" w:rsidRDefault="00C647F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DA7" w:rsidRPr="00B82E03" w:rsidTr="00C647F7">
        <w:trPr>
          <w:tblHeader/>
        </w:trPr>
        <w:tc>
          <w:tcPr>
            <w:tcW w:w="194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28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2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  <w:tr w:rsidR="00531DA7" w:rsidRPr="00B82E03" w:rsidTr="00C647F7">
        <w:trPr>
          <w:tblHeader/>
        </w:trPr>
        <w:tc>
          <w:tcPr>
            <w:tcW w:w="194" w:type="pct"/>
            <w:vAlign w:val="center"/>
          </w:tcPr>
          <w:p w:rsidR="00531DA7" w:rsidRPr="00B82E03" w:rsidRDefault="00531DA7" w:rsidP="001C15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pct"/>
            <w:vAlign w:val="center"/>
          </w:tcPr>
          <w:p w:rsidR="00531DA7" w:rsidRDefault="00531DA7" w:rsidP="001C152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Radiant Baby Warmer </w:t>
            </w:r>
          </w:p>
        </w:tc>
        <w:tc>
          <w:tcPr>
            <w:tcW w:w="428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2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C647F7" w:rsidRDefault="00C647F7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C6F75" w:rsidRDefault="000C6F75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44"/>
        <w:gridCol w:w="193"/>
        <w:gridCol w:w="936"/>
        <w:gridCol w:w="193"/>
        <w:gridCol w:w="1033"/>
        <w:gridCol w:w="169"/>
        <w:gridCol w:w="648"/>
        <w:gridCol w:w="153"/>
        <w:gridCol w:w="643"/>
        <w:gridCol w:w="134"/>
        <w:gridCol w:w="1278"/>
        <w:gridCol w:w="71"/>
        <w:gridCol w:w="1260"/>
        <w:gridCol w:w="92"/>
        <w:gridCol w:w="1254"/>
        <w:gridCol w:w="50"/>
        <w:gridCol w:w="3096"/>
        <w:gridCol w:w="18"/>
      </w:tblGrid>
      <w:tr w:rsidR="00C647F7" w:rsidRPr="00B82E03" w:rsidTr="00531DA7">
        <w:trPr>
          <w:gridAfter w:val="1"/>
          <w:wAfter w:w="7" w:type="pct"/>
          <w:tblHeader/>
        </w:trPr>
        <w:tc>
          <w:tcPr>
            <w:tcW w:w="194" w:type="pct"/>
            <w:vMerge w:val="restar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Sl</w:t>
            </w:r>
          </w:p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8" w:type="pct"/>
            <w:vMerge w:val="restart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057" w:type="pct"/>
            <w:gridSpan w:val="14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 w:rsidR="00531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CHC Heirok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under </w:t>
            </w:r>
            <w:r w:rsidR="00531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Thoubal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194" w:type="pct"/>
            <w:gridSpan w:val="2"/>
            <w:vMerge w:val="restart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531DA7" w:rsidRPr="00B82E03" w:rsidTr="00531DA7">
        <w:trPr>
          <w:gridAfter w:val="1"/>
          <w:wAfter w:w="7" w:type="pct"/>
          <w:tblHeader/>
        </w:trPr>
        <w:tc>
          <w:tcPr>
            <w:tcW w:w="194" w:type="pct"/>
            <w:vMerge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65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10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02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63" w:type="pct"/>
            <w:gridSpan w:val="3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13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476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94" w:type="pct"/>
            <w:gridSpan w:val="2"/>
            <w:vMerge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7F7" w:rsidRPr="00B82E03" w:rsidTr="00531DA7">
        <w:trPr>
          <w:gridAfter w:val="1"/>
          <w:wAfter w:w="7" w:type="pct"/>
          <w:tblHeader/>
        </w:trPr>
        <w:tc>
          <w:tcPr>
            <w:tcW w:w="742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8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gridSpan w:val="3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531DA7">
        <w:trPr>
          <w:gridAfter w:val="1"/>
          <w:wAfter w:w="7" w:type="pct"/>
          <w:tblHeader/>
        </w:trPr>
        <w:tc>
          <w:tcPr>
            <w:tcW w:w="194" w:type="pct"/>
            <w:vAlign w:val="center"/>
          </w:tcPr>
          <w:p w:rsidR="00C647F7" w:rsidRPr="008B4A13" w:rsidRDefault="00C647F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8" w:type="pct"/>
            <w:vAlign w:val="center"/>
          </w:tcPr>
          <w:p w:rsidR="00C647F7" w:rsidRPr="00B82E03" w:rsidRDefault="00C647F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28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C647F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" w:type="pct"/>
            <w:gridSpan w:val="2"/>
          </w:tcPr>
          <w:p w:rsidR="00C647F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3" w:type="pct"/>
            <w:gridSpan w:val="3"/>
          </w:tcPr>
          <w:p w:rsidR="00C647F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" w:type="pct"/>
            <w:gridSpan w:val="2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C647F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pct"/>
            <w:gridSpan w:val="2"/>
            <w:vAlign w:val="center"/>
          </w:tcPr>
          <w:p w:rsidR="00C647F7" w:rsidRPr="00B82E03" w:rsidRDefault="00C647F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531DA7" w:rsidRPr="00B82E03" w:rsidTr="00531DA7">
        <w:trPr>
          <w:gridAfter w:val="1"/>
          <w:wAfter w:w="7" w:type="pct"/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8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3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531DA7" w:rsidRPr="00B82E03" w:rsidTr="00531DA7">
        <w:trPr>
          <w:gridAfter w:val="1"/>
          <w:wAfter w:w="7" w:type="pct"/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8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3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531DA7" w:rsidRPr="00B82E03" w:rsidTr="00531DA7">
        <w:trPr>
          <w:gridAfter w:val="1"/>
          <w:wAfter w:w="7" w:type="pct"/>
          <w:tblHeader/>
        </w:trPr>
        <w:tc>
          <w:tcPr>
            <w:tcW w:w="74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DA7" w:rsidRPr="00B82E03" w:rsidTr="00531DA7">
        <w:trPr>
          <w:gridAfter w:val="1"/>
          <w:wAfter w:w="7" w:type="pct"/>
          <w:tblHeader/>
        </w:trPr>
        <w:tc>
          <w:tcPr>
            <w:tcW w:w="19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3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  <w:tr w:rsidR="00531DA7" w:rsidRPr="00B82E03" w:rsidTr="00531DA7">
        <w:trPr>
          <w:gridAfter w:val="1"/>
          <w:wAfter w:w="7" w:type="pct"/>
          <w:tblHeader/>
        </w:trPr>
        <w:tc>
          <w:tcPr>
            <w:tcW w:w="19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Radiant Baby Warmer 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3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  <w:tr w:rsidR="00531DA7" w:rsidRPr="00B82E03" w:rsidTr="00531DA7">
        <w:trPr>
          <w:tblHeader/>
        </w:trPr>
        <w:tc>
          <w:tcPr>
            <w:tcW w:w="194" w:type="pct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21" w:type="pct"/>
            <w:gridSpan w:val="2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003" w:type="pct"/>
            <w:gridSpan w:val="14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CHC Kakching under Kakching Block</w:t>
            </w:r>
          </w:p>
        </w:tc>
        <w:tc>
          <w:tcPr>
            <w:tcW w:w="1182" w:type="pct"/>
            <w:gridSpan w:val="2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531DA7" w:rsidRPr="00B82E03" w:rsidTr="00531DA7">
        <w:trPr>
          <w:tblHeader/>
        </w:trPr>
        <w:tc>
          <w:tcPr>
            <w:tcW w:w="194" w:type="pct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82" w:type="pct"/>
            <w:gridSpan w:val="2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815" w:type="pct"/>
            <w:gridSpan w:val="3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1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531DA7" w:rsidRPr="00B82E03" w:rsidTr="00531DA7">
        <w:trPr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1" w:type="pct"/>
            <w:gridSpan w:val="2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531DA7" w:rsidRPr="00B82E03" w:rsidTr="00531DA7">
        <w:trPr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1" w:type="pct"/>
            <w:gridSpan w:val="2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531DA7" w:rsidRPr="00B82E03" w:rsidTr="00531DA7">
        <w:trPr>
          <w:tblHeader/>
        </w:trPr>
        <w:tc>
          <w:tcPr>
            <w:tcW w:w="815" w:type="pct"/>
            <w:gridSpan w:val="3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DA7" w:rsidRPr="00B82E03" w:rsidTr="00531DA7">
        <w:trPr>
          <w:tblHeader/>
        </w:trPr>
        <w:tc>
          <w:tcPr>
            <w:tcW w:w="19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  <w:tr w:rsidR="00531DA7" w:rsidRPr="00B82E03" w:rsidTr="00531DA7">
        <w:trPr>
          <w:tblHeader/>
        </w:trPr>
        <w:tc>
          <w:tcPr>
            <w:tcW w:w="19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pct"/>
            <w:gridSpan w:val="2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Radiant Baby Warmer </w:t>
            </w:r>
          </w:p>
        </w:tc>
        <w:tc>
          <w:tcPr>
            <w:tcW w:w="428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30" w:type="pct"/>
            <w:gridSpan w:val="3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531DA7" w:rsidRDefault="00531DA7" w:rsidP="00531DA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C6F75" w:rsidRDefault="000C6F75" w:rsidP="00531DA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44"/>
        <w:gridCol w:w="1129"/>
        <w:gridCol w:w="1226"/>
        <w:gridCol w:w="816"/>
        <w:gridCol w:w="795"/>
        <w:gridCol w:w="1484"/>
        <w:gridCol w:w="1353"/>
        <w:gridCol w:w="1253"/>
        <w:gridCol w:w="3147"/>
      </w:tblGrid>
      <w:tr w:rsidR="00531DA7" w:rsidRPr="00B82E03" w:rsidTr="00077074">
        <w:trPr>
          <w:tblHeader/>
        </w:trPr>
        <w:tc>
          <w:tcPr>
            <w:tcW w:w="194" w:type="pct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Sl</w:t>
            </w:r>
          </w:p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9" w:type="pct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061" w:type="pct"/>
            <w:gridSpan w:val="7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CHC Sugnu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under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Kakching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Block</w:t>
            </w:r>
          </w:p>
        </w:tc>
        <w:tc>
          <w:tcPr>
            <w:tcW w:w="1196" w:type="pct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531DA7" w:rsidRPr="00B82E03" w:rsidTr="00077074">
        <w:trPr>
          <w:tblHeader/>
        </w:trPr>
        <w:tc>
          <w:tcPr>
            <w:tcW w:w="194" w:type="pct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96" w:type="pct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077074">
        <w:trPr>
          <w:tblHeader/>
        </w:trPr>
        <w:tc>
          <w:tcPr>
            <w:tcW w:w="743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DA7" w:rsidRPr="00B82E03" w:rsidTr="00077074">
        <w:trPr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9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531DA7" w:rsidRPr="00B82E03" w:rsidTr="00077074">
        <w:trPr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9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531DA7" w:rsidRPr="00B82E03" w:rsidTr="00077074">
        <w:trPr>
          <w:tblHeader/>
        </w:trPr>
        <w:tc>
          <w:tcPr>
            <w:tcW w:w="194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9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531DA7" w:rsidRPr="00B82E03" w:rsidTr="00077074">
        <w:trPr>
          <w:tblHeader/>
        </w:trPr>
        <w:tc>
          <w:tcPr>
            <w:tcW w:w="743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DA7" w:rsidRPr="00B82E03" w:rsidTr="00077074">
        <w:trPr>
          <w:tblHeader/>
        </w:trPr>
        <w:tc>
          <w:tcPr>
            <w:tcW w:w="19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  <w:tr w:rsidR="00531DA7" w:rsidRPr="00B82E03" w:rsidTr="00077074">
        <w:trPr>
          <w:tblHeader/>
        </w:trPr>
        <w:tc>
          <w:tcPr>
            <w:tcW w:w="19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Radiant Baby Warmer </w:t>
            </w:r>
          </w:p>
        </w:tc>
        <w:tc>
          <w:tcPr>
            <w:tcW w:w="429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76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6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C647F7" w:rsidRDefault="00C647F7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19"/>
        <w:gridCol w:w="1129"/>
        <w:gridCol w:w="1186"/>
        <w:gridCol w:w="1533"/>
        <w:gridCol w:w="773"/>
        <w:gridCol w:w="1454"/>
        <w:gridCol w:w="1326"/>
        <w:gridCol w:w="1233"/>
        <w:gridCol w:w="3102"/>
      </w:tblGrid>
      <w:tr w:rsidR="00531DA7" w:rsidRPr="00B82E03" w:rsidTr="000C6F75">
        <w:trPr>
          <w:tblHeader/>
        </w:trPr>
        <w:tc>
          <w:tcPr>
            <w:tcW w:w="187" w:type="pct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</w:p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18" w:type="pct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59" w:type="pct"/>
            <w:gridSpan w:val="7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Facility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CHC Haoreibi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under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Lilong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Block</w:t>
            </w:r>
          </w:p>
        </w:tc>
        <w:tc>
          <w:tcPr>
            <w:tcW w:w="1135" w:type="pct"/>
            <w:vMerge w:val="restar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0C6F75" w:rsidRPr="00B82E03" w:rsidTr="000C6F75">
        <w:trPr>
          <w:tblHeader/>
        </w:trPr>
        <w:tc>
          <w:tcPr>
            <w:tcW w:w="187" w:type="pct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561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35" w:type="pct"/>
            <w:vMerge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C6F75" w:rsidRPr="00B82E03" w:rsidTr="000C6F75">
        <w:trPr>
          <w:tblHeader/>
        </w:trPr>
        <w:tc>
          <w:tcPr>
            <w:tcW w:w="70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C6F75" w:rsidRPr="00B82E03" w:rsidTr="000C6F75">
        <w:trPr>
          <w:tblHeader/>
        </w:trPr>
        <w:tc>
          <w:tcPr>
            <w:tcW w:w="187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8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</w:t>
            </w: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 (Planned for 24x7)</w:t>
            </w: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5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USG m/c mainly proposed for JSY and JSSK program</w:t>
            </w:r>
          </w:p>
        </w:tc>
      </w:tr>
      <w:tr w:rsidR="000C6F75" w:rsidRPr="00B82E03" w:rsidTr="000C6F75">
        <w:trPr>
          <w:tblHeader/>
        </w:trPr>
        <w:tc>
          <w:tcPr>
            <w:tcW w:w="187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8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Solar Power supply</w:t>
            </w: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531DA7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5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Approx. normal power supply is 5 hrs per day</w:t>
            </w:r>
          </w:p>
        </w:tc>
      </w:tr>
      <w:tr w:rsidR="000C6F75" w:rsidRPr="00B82E03" w:rsidTr="000C6F75">
        <w:trPr>
          <w:tblHeader/>
        </w:trPr>
        <w:tc>
          <w:tcPr>
            <w:tcW w:w="187" w:type="pct"/>
            <w:vAlign w:val="center"/>
          </w:tcPr>
          <w:p w:rsidR="00531DA7" w:rsidRPr="008B4A13" w:rsidRDefault="00531DA7" w:rsidP="0007707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8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Delivery Table</w:t>
            </w: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531DA7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5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Existing delivery table very old one. </w:t>
            </w:r>
          </w:p>
        </w:tc>
      </w:tr>
      <w:tr w:rsidR="000C6F75" w:rsidRPr="00B82E03" w:rsidTr="000C6F75">
        <w:trPr>
          <w:tblHeader/>
        </w:trPr>
        <w:tc>
          <w:tcPr>
            <w:tcW w:w="706" w:type="pct"/>
            <w:gridSpan w:val="2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6F75" w:rsidRPr="00B82E03" w:rsidTr="000C6F75">
        <w:trPr>
          <w:tblHeader/>
        </w:trPr>
        <w:tc>
          <w:tcPr>
            <w:tcW w:w="187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Baby Phototherapy Machine  </w:t>
            </w: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531DA7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5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  <w:tr w:rsidR="000C6F75" w:rsidRPr="00B82E03" w:rsidTr="000C6F75">
        <w:trPr>
          <w:tblHeader/>
        </w:trPr>
        <w:tc>
          <w:tcPr>
            <w:tcW w:w="187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531DA7" w:rsidRDefault="00531DA7" w:rsidP="0007707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Radiant Baby Warmer </w:t>
            </w:r>
          </w:p>
        </w:tc>
        <w:tc>
          <w:tcPr>
            <w:tcW w:w="41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531DA7" w:rsidRPr="00B82E03" w:rsidRDefault="000C6F75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83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2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85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450" w:type="pct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5" w:type="pct"/>
            <w:vAlign w:val="center"/>
          </w:tcPr>
          <w:p w:rsidR="00531DA7" w:rsidRPr="00B82E03" w:rsidRDefault="00531DA7" w:rsidP="000770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basic requirement under child health.</w:t>
            </w:r>
          </w:p>
        </w:tc>
      </w:tr>
    </w:tbl>
    <w:p w:rsidR="00C647F7" w:rsidRDefault="00C647F7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C647F7" w:rsidRDefault="00C647F7" w:rsidP="00096E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sectPr w:rsidR="00C647F7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58" w:rsidRDefault="00A32A58" w:rsidP="00F02FDE">
      <w:pPr>
        <w:spacing w:after="0" w:line="240" w:lineRule="auto"/>
      </w:pPr>
      <w:r>
        <w:separator/>
      </w:r>
    </w:p>
  </w:endnote>
  <w:endnote w:type="continuationSeparator" w:id="1">
    <w:p w:rsidR="00A32A58" w:rsidRDefault="00A32A58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24" w:rsidRPr="007A4D0F" w:rsidRDefault="001C1524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58" w:rsidRDefault="00A32A58" w:rsidP="00F02FDE">
      <w:pPr>
        <w:spacing w:after="0" w:line="240" w:lineRule="auto"/>
      </w:pPr>
      <w:r>
        <w:separator/>
      </w:r>
    </w:p>
  </w:footnote>
  <w:footnote w:type="continuationSeparator" w:id="1">
    <w:p w:rsidR="00A32A58" w:rsidRDefault="00A32A58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2293A"/>
    <w:rsid w:val="00030AAA"/>
    <w:rsid w:val="00047306"/>
    <w:rsid w:val="00091BDC"/>
    <w:rsid w:val="00096EED"/>
    <w:rsid w:val="000A08BC"/>
    <w:rsid w:val="000A3C05"/>
    <w:rsid w:val="000B6309"/>
    <w:rsid w:val="000C6F75"/>
    <w:rsid w:val="000E60B0"/>
    <w:rsid w:val="000E78C4"/>
    <w:rsid w:val="00121467"/>
    <w:rsid w:val="001527A6"/>
    <w:rsid w:val="00156A27"/>
    <w:rsid w:val="00174134"/>
    <w:rsid w:val="00175A75"/>
    <w:rsid w:val="001C0F57"/>
    <w:rsid w:val="001C1524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314B7"/>
    <w:rsid w:val="0047490E"/>
    <w:rsid w:val="004B5658"/>
    <w:rsid w:val="004C0A02"/>
    <w:rsid w:val="004E02C7"/>
    <w:rsid w:val="0050185A"/>
    <w:rsid w:val="0050688C"/>
    <w:rsid w:val="005155B7"/>
    <w:rsid w:val="00523F82"/>
    <w:rsid w:val="00531DA7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4592A"/>
    <w:rsid w:val="00670A83"/>
    <w:rsid w:val="006B5091"/>
    <w:rsid w:val="006F1E99"/>
    <w:rsid w:val="00701650"/>
    <w:rsid w:val="00725593"/>
    <w:rsid w:val="00752304"/>
    <w:rsid w:val="00771E52"/>
    <w:rsid w:val="007802E8"/>
    <w:rsid w:val="007916C2"/>
    <w:rsid w:val="007C65BC"/>
    <w:rsid w:val="007E3F31"/>
    <w:rsid w:val="007E6720"/>
    <w:rsid w:val="00811095"/>
    <w:rsid w:val="00847F7C"/>
    <w:rsid w:val="008836B1"/>
    <w:rsid w:val="008B2FE7"/>
    <w:rsid w:val="008B4A13"/>
    <w:rsid w:val="008C3285"/>
    <w:rsid w:val="008D197D"/>
    <w:rsid w:val="008D4198"/>
    <w:rsid w:val="008D70B5"/>
    <w:rsid w:val="008E6B96"/>
    <w:rsid w:val="009106EA"/>
    <w:rsid w:val="00977652"/>
    <w:rsid w:val="009A3DC9"/>
    <w:rsid w:val="009A4630"/>
    <w:rsid w:val="00A32A58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665BF"/>
    <w:rsid w:val="00B82E03"/>
    <w:rsid w:val="00BC35C2"/>
    <w:rsid w:val="00BF0214"/>
    <w:rsid w:val="00BF30F9"/>
    <w:rsid w:val="00C237D6"/>
    <w:rsid w:val="00C42263"/>
    <w:rsid w:val="00C647F7"/>
    <w:rsid w:val="00C7596A"/>
    <w:rsid w:val="00C97980"/>
    <w:rsid w:val="00CA7954"/>
    <w:rsid w:val="00CF5601"/>
    <w:rsid w:val="00D47262"/>
    <w:rsid w:val="00D54536"/>
    <w:rsid w:val="00DB17CC"/>
    <w:rsid w:val="00DB1919"/>
    <w:rsid w:val="00DC27D5"/>
    <w:rsid w:val="00DE1D7A"/>
    <w:rsid w:val="00E22CAF"/>
    <w:rsid w:val="00E33970"/>
    <w:rsid w:val="00E46EF6"/>
    <w:rsid w:val="00E518DC"/>
    <w:rsid w:val="00E63CD8"/>
    <w:rsid w:val="00F02FDE"/>
    <w:rsid w:val="00F33545"/>
    <w:rsid w:val="00F35830"/>
    <w:rsid w:val="00F54663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5918-0FD5-425D-BE38-6F55FE6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cp:lastPrinted>2012-09-20T15:19:00Z</cp:lastPrinted>
  <dcterms:created xsi:type="dcterms:W3CDTF">2012-10-09T10:23:00Z</dcterms:created>
  <dcterms:modified xsi:type="dcterms:W3CDTF">2012-12-22T04:16:00Z</dcterms:modified>
</cp:coreProperties>
</file>