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FD4222" w:rsidRDefault="00F77B53" w:rsidP="00F77B53">
      <w:pPr>
        <w:jc w:val="center"/>
        <w:rPr>
          <w:rFonts w:ascii="Arial" w:hAnsi="Arial" w:cs="Arial"/>
          <w:b/>
          <w:sz w:val="20"/>
          <w:szCs w:val="20"/>
        </w:rPr>
      </w:pPr>
      <w:r w:rsidRPr="00FD4222">
        <w:rPr>
          <w:rFonts w:ascii="Arial" w:hAnsi="Arial" w:cs="Arial"/>
          <w:b/>
          <w:sz w:val="20"/>
          <w:szCs w:val="20"/>
        </w:rPr>
        <w:t>Background Information Required for Approval of State PIPs for 2013-14</w:t>
      </w:r>
    </w:p>
    <w:p w:rsidR="008E6B96" w:rsidRPr="00FD4222" w:rsidRDefault="007E6720" w:rsidP="008E6B96">
      <w:pPr>
        <w:rPr>
          <w:rFonts w:ascii="Arial" w:hAnsi="Arial" w:cs="Arial"/>
          <w:b/>
          <w:sz w:val="20"/>
          <w:szCs w:val="20"/>
        </w:rPr>
      </w:pPr>
      <w:r w:rsidRPr="00FD4222">
        <w:rPr>
          <w:rFonts w:ascii="Arial" w:hAnsi="Arial" w:cs="Arial"/>
          <w:b/>
          <w:sz w:val="20"/>
          <w:szCs w:val="20"/>
        </w:rPr>
        <w:t>F.M.R. Code: A.4.1 Adolescent Health</w:t>
      </w:r>
    </w:p>
    <w:p w:rsidR="00A651C4" w:rsidRPr="00FD4222" w:rsidRDefault="007E6720" w:rsidP="007E6720">
      <w:pPr>
        <w:jc w:val="right"/>
        <w:rPr>
          <w:rFonts w:ascii="Arial" w:hAnsi="Arial" w:cs="Arial"/>
          <w:b/>
          <w:sz w:val="20"/>
          <w:szCs w:val="20"/>
        </w:rPr>
      </w:pPr>
      <w:r w:rsidRPr="00FD4222">
        <w:rPr>
          <w:rFonts w:ascii="Arial" w:hAnsi="Arial" w:cs="Arial"/>
          <w:b/>
          <w:sz w:val="20"/>
          <w:szCs w:val="20"/>
        </w:rPr>
        <w:t>AH- Annexure-I</w:t>
      </w:r>
    </w:p>
    <w:p w:rsidR="007E6720" w:rsidRPr="00FD4222" w:rsidRDefault="007E6720" w:rsidP="007E6720">
      <w:pPr>
        <w:jc w:val="center"/>
        <w:rPr>
          <w:rFonts w:ascii="Arial" w:hAnsi="Arial" w:cs="Arial"/>
          <w:b/>
          <w:sz w:val="20"/>
          <w:szCs w:val="20"/>
        </w:rPr>
      </w:pPr>
      <w:r w:rsidRPr="00FD4222">
        <w:rPr>
          <w:rFonts w:ascii="Arial" w:hAnsi="Arial" w:cs="Arial"/>
          <w:b/>
          <w:sz w:val="20"/>
          <w:szCs w:val="20"/>
        </w:rPr>
        <w:t>ARSH Clinics</w:t>
      </w:r>
    </w:p>
    <w:tbl>
      <w:tblPr>
        <w:tblStyle w:val="TableGrid"/>
        <w:tblW w:w="5000" w:type="pct"/>
        <w:tblLayout w:type="fixed"/>
        <w:tblLook w:val="04A0"/>
      </w:tblPr>
      <w:tblGrid>
        <w:gridCol w:w="1006"/>
        <w:gridCol w:w="1199"/>
        <w:gridCol w:w="1273"/>
        <w:gridCol w:w="1066"/>
        <w:gridCol w:w="983"/>
        <w:gridCol w:w="1296"/>
        <w:gridCol w:w="1273"/>
        <w:gridCol w:w="1066"/>
        <w:gridCol w:w="983"/>
        <w:gridCol w:w="1296"/>
        <w:gridCol w:w="1273"/>
        <w:gridCol w:w="1066"/>
        <w:gridCol w:w="983"/>
      </w:tblGrid>
      <w:tr w:rsidR="009A4630" w:rsidRPr="00FD4222" w:rsidTr="009A4630">
        <w:tc>
          <w:tcPr>
            <w:tcW w:w="341" w:type="pct"/>
            <w:vMerge w:val="restart"/>
          </w:tcPr>
          <w:p w:rsidR="009A4630" w:rsidRPr="00FD4222" w:rsidRDefault="009A4630" w:rsidP="008E6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Name of District</w:t>
            </w:r>
          </w:p>
        </w:tc>
        <w:tc>
          <w:tcPr>
            <w:tcW w:w="1531" w:type="pct"/>
            <w:gridSpan w:val="4"/>
          </w:tcPr>
          <w:p w:rsidR="009A4630" w:rsidRPr="00FD4222" w:rsidRDefault="009A4630" w:rsidP="008C3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DH</w:t>
            </w:r>
          </w:p>
        </w:tc>
        <w:tc>
          <w:tcPr>
            <w:tcW w:w="1564" w:type="pct"/>
            <w:gridSpan w:val="4"/>
          </w:tcPr>
          <w:p w:rsidR="009A4630" w:rsidRPr="00FD4222" w:rsidRDefault="009A4630" w:rsidP="008C3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CHC</w:t>
            </w:r>
          </w:p>
        </w:tc>
        <w:tc>
          <w:tcPr>
            <w:tcW w:w="1564" w:type="pct"/>
            <w:gridSpan w:val="4"/>
          </w:tcPr>
          <w:p w:rsidR="009A4630" w:rsidRPr="00FD4222" w:rsidRDefault="009A4630" w:rsidP="008C3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PHC</w:t>
            </w:r>
          </w:p>
        </w:tc>
      </w:tr>
      <w:tr w:rsidR="009A4630" w:rsidRPr="00FD4222" w:rsidTr="009A4630">
        <w:tc>
          <w:tcPr>
            <w:tcW w:w="341" w:type="pct"/>
            <w:vMerge/>
          </w:tcPr>
          <w:p w:rsidR="009A4630" w:rsidRPr="00FD4222" w:rsidRDefault="009A4630" w:rsidP="008E6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9A4630" w:rsidRPr="00FD4222" w:rsidRDefault="009A4630" w:rsidP="00536E29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Cumulative Number of AFHCs Approved till 2012-13</w:t>
            </w:r>
          </w:p>
        </w:tc>
        <w:tc>
          <w:tcPr>
            <w:tcW w:w="431" w:type="pct"/>
          </w:tcPr>
          <w:p w:rsidR="009A4630" w:rsidRPr="00FD4222" w:rsidRDefault="009A4630" w:rsidP="00536E29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No. of AFHCs operational as on 30</w:t>
            </w:r>
            <w:r w:rsidRPr="00FD4222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t>th</w:t>
            </w:r>
            <w:r w:rsidRPr="00FD42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September 2012</w:t>
            </w:r>
          </w:p>
        </w:tc>
        <w:tc>
          <w:tcPr>
            <w:tcW w:w="361" w:type="pct"/>
          </w:tcPr>
          <w:p w:rsidR="009A4630" w:rsidRPr="00FD4222" w:rsidRDefault="009A4630" w:rsidP="00536E29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No. of AFHCs proposed (2013-2014)</w:t>
            </w:r>
          </w:p>
        </w:tc>
        <w:tc>
          <w:tcPr>
            <w:tcW w:w="333" w:type="pct"/>
          </w:tcPr>
          <w:p w:rsidR="009A4630" w:rsidRPr="00FD4222" w:rsidRDefault="009A4630" w:rsidP="008C328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Average Case Load per AFHC</w:t>
            </w:r>
          </w:p>
        </w:tc>
        <w:tc>
          <w:tcPr>
            <w:tcW w:w="439" w:type="pct"/>
          </w:tcPr>
          <w:p w:rsidR="009A4630" w:rsidRPr="00FD4222" w:rsidRDefault="009A4630" w:rsidP="008C328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Cumulative Number of AFHCs Approved till 2012-13</w:t>
            </w:r>
          </w:p>
        </w:tc>
        <w:tc>
          <w:tcPr>
            <w:tcW w:w="431" w:type="pct"/>
          </w:tcPr>
          <w:p w:rsidR="009A4630" w:rsidRPr="00FD4222" w:rsidRDefault="009A4630" w:rsidP="008C328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No. of AFHCs operational as on 30</w:t>
            </w:r>
            <w:r w:rsidRPr="00FD4222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t>th</w:t>
            </w:r>
            <w:r w:rsidRPr="00FD42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September 2012</w:t>
            </w:r>
          </w:p>
        </w:tc>
        <w:tc>
          <w:tcPr>
            <w:tcW w:w="361" w:type="pct"/>
          </w:tcPr>
          <w:p w:rsidR="009A4630" w:rsidRPr="00FD4222" w:rsidRDefault="009A4630" w:rsidP="008C328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No. of AFHCs proposed (2013-2014)</w:t>
            </w:r>
          </w:p>
        </w:tc>
        <w:tc>
          <w:tcPr>
            <w:tcW w:w="333" w:type="pct"/>
          </w:tcPr>
          <w:p w:rsidR="009A4630" w:rsidRPr="00FD4222" w:rsidRDefault="009A4630" w:rsidP="008C328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Average Case Load per AFHC </w:t>
            </w:r>
          </w:p>
        </w:tc>
        <w:tc>
          <w:tcPr>
            <w:tcW w:w="439" w:type="pct"/>
          </w:tcPr>
          <w:p w:rsidR="009A4630" w:rsidRPr="00FD4222" w:rsidRDefault="009A4630" w:rsidP="008C328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Cumulative Number of AFHCs Approved till 2012-13</w:t>
            </w:r>
          </w:p>
        </w:tc>
        <w:tc>
          <w:tcPr>
            <w:tcW w:w="431" w:type="pct"/>
          </w:tcPr>
          <w:p w:rsidR="009A4630" w:rsidRPr="00FD4222" w:rsidRDefault="009A4630" w:rsidP="008C328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No. of AFHCs operational as on 30</w:t>
            </w:r>
            <w:r w:rsidRPr="00FD4222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t>th</w:t>
            </w:r>
            <w:r w:rsidRPr="00FD42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September 2012</w:t>
            </w:r>
          </w:p>
        </w:tc>
        <w:tc>
          <w:tcPr>
            <w:tcW w:w="361" w:type="pct"/>
          </w:tcPr>
          <w:p w:rsidR="009A4630" w:rsidRPr="00FD4222" w:rsidRDefault="009A4630" w:rsidP="008C328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No. of AFHCs proposed (2013-2014)</w:t>
            </w:r>
          </w:p>
        </w:tc>
        <w:tc>
          <w:tcPr>
            <w:tcW w:w="333" w:type="pct"/>
          </w:tcPr>
          <w:p w:rsidR="009A4630" w:rsidRPr="00FD4222" w:rsidRDefault="009A4630" w:rsidP="008C328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Average Case Load per AFHC </w:t>
            </w:r>
          </w:p>
        </w:tc>
      </w:tr>
      <w:tr w:rsidR="009A4630" w:rsidRPr="00FD4222" w:rsidTr="009A4630">
        <w:tc>
          <w:tcPr>
            <w:tcW w:w="341" w:type="pct"/>
          </w:tcPr>
          <w:p w:rsidR="009A4630" w:rsidRPr="00FD4222" w:rsidRDefault="00474FEF" w:rsidP="008E6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Ukhrul</w:t>
            </w:r>
          </w:p>
        </w:tc>
        <w:tc>
          <w:tcPr>
            <w:tcW w:w="406" w:type="pct"/>
          </w:tcPr>
          <w:p w:rsidR="009A4630" w:rsidRPr="00FD4222" w:rsidRDefault="00474FEF" w:rsidP="008E6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31" w:type="pct"/>
          </w:tcPr>
          <w:p w:rsidR="009A4630" w:rsidRPr="00FD4222" w:rsidRDefault="00474FEF" w:rsidP="008E6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61" w:type="pct"/>
          </w:tcPr>
          <w:p w:rsidR="009A4630" w:rsidRPr="00FD4222" w:rsidRDefault="00474FEF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9A4630" w:rsidRPr="00FD4222" w:rsidRDefault="00474FEF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9A4630" w:rsidRPr="00FD4222" w:rsidRDefault="00474FEF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31" w:type="pct"/>
          </w:tcPr>
          <w:p w:rsidR="009A4630" w:rsidRPr="00FD4222" w:rsidRDefault="00474FEF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61" w:type="pct"/>
          </w:tcPr>
          <w:p w:rsidR="009A4630" w:rsidRPr="00FD4222" w:rsidRDefault="00474FEF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9A4630" w:rsidRPr="00FD4222" w:rsidRDefault="00474FEF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9A4630" w:rsidRPr="00FD4222" w:rsidRDefault="00474FEF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31" w:type="pct"/>
          </w:tcPr>
          <w:p w:rsidR="009A4630" w:rsidRPr="00FD4222" w:rsidRDefault="00474FEF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61" w:type="pct"/>
          </w:tcPr>
          <w:p w:rsidR="009A4630" w:rsidRPr="00FD4222" w:rsidRDefault="00474FEF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9A4630" w:rsidRPr="00FD4222" w:rsidRDefault="00474FEF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A4630" w:rsidRPr="00FD4222" w:rsidTr="009A4630">
        <w:tc>
          <w:tcPr>
            <w:tcW w:w="341" w:type="pct"/>
          </w:tcPr>
          <w:p w:rsidR="009A4630" w:rsidRPr="00FD4222" w:rsidRDefault="009A4630" w:rsidP="008E6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9A4630" w:rsidRPr="00FD4222" w:rsidRDefault="009A4630" w:rsidP="008E6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:rsidR="009A4630" w:rsidRPr="00FD4222" w:rsidRDefault="009A4630" w:rsidP="008E6B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9A4630" w:rsidRPr="00FD4222" w:rsidRDefault="009A4630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:rsidR="009A4630" w:rsidRPr="00FD4222" w:rsidRDefault="009A4630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9A4630" w:rsidRPr="00FD4222" w:rsidRDefault="009A4630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:rsidR="009A4630" w:rsidRPr="00FD4222" w:rsidRDefault="009A4630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9A4630" w:rsidRPr="00FD4222" w:rsidRDefault="009A4630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:rsidR="009A4630" w:rsidRPr="00FD4222" w:rsidRDefault="009A4630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9A4630" w:rsidRPr="00FD4222" w:rsidRDefault="009A4630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pct"/>
          </w:tcPr>
          <w:p w:rsidR="009A4630" w:rsidRPr="00FD4222" w:rsidRDefault="009A4630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9A4630" w:rsidRPr="00FD4222" w:rsidRDefault="009A4630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:rsidR="009A4630" w:rsidRPr="00FD4222" w:rsidRDefault="009A4630" w:rsidP="00295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6720" w:rsidRPr="00FD4222" w:rsidRDefault="007E6720" w:rsidP="007E6720">
      <w:pPr>
        <w:jc w:val="right"/>
        <w:rPr>
          <w:rFonts w:ascii="Arial" w:hAnsi="Arial" w:cs="Arial"/>
          <w:b/>
          <w:sz w:val="20"/>
          <w:szCs w:val="20"/>
        </w:rPr>
      </w:pPr>
    </w:p>
    <w:p w:rsidR="008E6B96" w:rsidRPr="00FD4222" w:rsidRDefault="007E6720" w:rsidP="007E6720">
      <w:pPr>
        <w:jc w:val="right"/>
        <w:rPr>
          <w:rFonts w:ascii="Arial" w:hAnsi="Arial" w:cs="Arial"/>
          <w:sz w:val="20"/>
          <w:szCs w:val="20"/>
        </w:rPr>
      </w:pPr>
      <w:r w:rsidRPr="00FD4222">
        <w:rPr>
          <w:rFonts w:ascii="Arial" w:hAnsi="Arial" w:cs="Arial"/>
          <w:b/>
          <w:sz w:val="20"/>
          <w:szCs w:val="20"/>
        </w:rPr>
        <w:t>AH- Annexure-I</w:t>
      </w:r>
      <w:r w:rsidR="00E518DC" w:rsidRPr="00FD4222">
        <w:rPr>
          <w:rFonts w:ascii="Arial" w:hAnsi="Arial" w:cs="Arial"/>
          <w:b/>
          <w:sz w:val="20"/>
          <w:szCs w:val="20"/>
        </w:rPr>
        <w:t>I</w:t>
      </w:r>
    </w:p>
    <w:tbl>
      <w:tblPr>
        <w:tblStyle w:val="TableGrid"/>
        <w:tblW w:w="14778" w:type="dxa"/>
        <w:tblLayout w:type="fixed"/>
        <w:tblLook w:val="04A0"/>
      </w:tblPr>
      <w:tblGrid>
        <w:gridCol w:w="4158"/>
        <w:gridCol w:w="3292"/>
        <w:gridCol w:w="3799"/>
        <w:gridCol w:w="3529"/>
      </w:tblGrid>
      <w:tr w:rsidR="00536E29" w:rsidRPr="00FD4222" w:rsidTr="007E6720">
        <w:tc>
          <w:tcPr>
            <w:tcW w:w="14778" w:type="dxa"/>
            <w:gridSpan w:val="4"/>
          </w:tcPr>
          <w:p w:rsidR="00536E29" w:rsidRPr="00FD4222" w:rsidRDefault="00536E29" w:rsidP="008C3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Counselors</w:t>
            </w:r>
          </w:p>
        </w:tc>
      </w:tr>
      <w:tr w:rsidR="00536E29" w:rsidRPr="00FD4222" w:rsidTr="007E6720">
        <w:tc>
          <w:tcPr>
            <w:tcW w:w="4158" w:type="dxa"/>
          </w:tcPr>
          <w:p w:rsidR="00536E29" w:rsidRPr="00FD4222" w:rsidRDefault="00536E29" w:rsidP="00536E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Existing counselors (Stand alone)</w:t>
            </w:r>
          </w:p>
        </w:tc>
        <w:tc>
          <w:tcPr>
            <w:tcW w:w="3292" w:type="dxa"/>
          </w:tcPr>
          <w:p w:rsidR="00536E29" w:rsidRPr="00FD4222" w:rsidRDefault="00536E29" w:rsidP="00536E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Proposed counselors (Stand alone)</w:t>
            </w:r>
          </w:p>
        </w:tc>
        <w:tc>
          <w:tcPr>
            <w:tcW w:w="3799" w:type="dxa"/>
          </w:tcPr>
          <w:p w:rsidR="00536E29" w:rsidRPr="00FD4222" w:rsidRDefault="00536E29" w:rsidP="00536E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Existing counselors providing AFHC services (ICTC)</w:t>
            </w:r>
          </w:p>
        </w:tc>
        <w:tc>
          <w:tcPr>
            <w:tcW w:w="3529" w:type="dxa"/>
          </w:tcPr>
          <w:p w:rsidR="00536E29" w:rsidRPr="00FD4222" w:rsidRDefault="00536E29" w:rsidP="00536E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Proposed counselors providing AFHC services (ICTC)</w:t>
            </w:r>
          </w:p>
        </w:tc>
      </w:tr>
      <w:tr w:rsidR="00536E29" w:rsidRPr="00FD4222" w:rsidTr="007E6720">
        <w:tc>
          <w:tcPr>
            <w:tcW w:w="4158" w:type="dxa"/>
          </w:tcPr>
          <w:p w:rsidR="00536E29" w:rsidRPr="00FD4222" w:rsidRDefault="002D304C" w:rsidP="008C3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92" w:type="dxa"/>
          </w:tcPr>
          <w:p w:rsidR="00536E29" w:rsidRPr="00FD4222" w:rsidRDefault="002D304C" w:rsidP="008C3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799" w:type="dxa"/>
          </w:tcPr>
          <w:p w:rsidR="00536E29" w:rsidRPr="00FD4222" w:rsidRDefault="00474FEF" w:rsidP="008C3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529" w:type="dxa"/>
          </w:tcPr>
          <w:p w:rsidR="00536E29" w:rsidRPr="00FD4222" w:rsidRDefault="002D304C" w:rsidP="008C3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36E29" w:rsidRPr="00FD4222" w:rsidTr="007E6720">
        <w:tc>
          <w:tcPr>
            <w:tcW w:w="4158" w:type="dxa"/>
          </w:tcPr>
          <w:p w:rsidR="00536E29" w:rsidRPr="00FD4222" w:rsidRDefault="00536E29" w:rsidP="008C3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:rsidR="00536E29" w:rsidRPr="00FD4222" w:rsidRDefault="00536E29" w:rsidP="008C3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:rsidR="00536E29" w:rsidRPr="00FD4222" w:rsidRDefault="00536E29" w:rsidP="008C3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9" w:type="dxa"/>
          </w:tcPr>
          <w:p w:rsidR="00536E29" w:rsidRPr="00FD4222" w:rsidRDefault="00536E29" w:rsidP="008C3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6E29" w:rsidRPr="00FD4222" w:rsidRDefault="00536E29" w:rsidP="008E6B96">
      <w:pPr>
        <w:rPr>
          <w:rFonts w:ascii="Arial" w:hAnsi="Arial" w:cs="Arial"/>
          <w:sz w:val="20"/>
          <w:szCs w:val="20"/>
        </w:rPr>
      </w:pPr>
    </w:p>
    <w:p w:rsidR="007E6720" w:rsidRPr="00FD4222" w:rsidRDefault="007E6720" w:rsidP="00E518DC">
      <w:pPr>
        <w:jc w:val="right"/>
        <w:rPr>
          <w:rFonts w:ascii="Arial" w:hAnsi="Arial" w:cs="Arial"/>
          <w:b/>
          <w:sz w:val="20"/>
          <w:szCs w:val="20"/>
        </w:rPr>
      </w:pPr>
      <w:r w:rsidRPr="00FD4222">
        <w:rPr>
          <w:rFonts w:ascii="Arial" w:hAnsi="Arial" w:cs="Arial"/>
          <w:b/>
          <w:sz w:val="20"/>
          <w:szCs w:val="20"/>
        </w:rPr>
        <w:t>AH</w:t>
      </w:r>
      <w:r w:rsidR="00E518DC" w:rsidRPr="00FD4222">
        <w:rPr>
          <w:rFonts w:ascii="Arial" w:hAnsi="Arial" w:cs="Arial"/>
          <w:b/>
          <w:sz w:val="20"/>
          <w:szCs w:val="20"/>
        </w:rPr>
        <w:t>-Annexure-III</w:t>
      </w:r>
    </w:p>
    <w:p w:rsidR="008C3285" w:rsidRPr="00FD4222" w:rsidRDefault="008C3285" w:rsidP="008C3285">
      <w:pPr>
        <w:rPr>
          <w:rFonts w:ascii="Arial" w:hAnsi="Arial" w:cs="Arial"/>
          <w:b/>
          <w:sz w:val="20"/>
          <w:szCs w:val="20"/>
        </w:rPr>
      </w:pPr>
      <w:r w:rsidRPr="00FD4222">
        <w:rPr>
          <w:rFonts w:ascii="Arial" w:hAnsi="Arial" w:cs="Arial"/>
          <w:b/>
          <w:sz w:val="20"/>
          <w:szCs w:val="20"/>
        </w:rPr>
        <w:t>WIFS</w:t>
      </w:r>
    </w:p>
    <w:tbl>
      <w:tblPr>
        <w:tblStyle w:val="TableGrid"/>
        <w:tblW w:w="5000" w:type="pct"/>
        <w:tblLook w:val="04A0"/>
      </w:tblPr>
      <w:tblGrid>
        <w:gridCol w:w="2461"/>
        <w:gridCol w:w="2461"/>
        <w:gridCol w:w="2461"/>
        <w:gridCol w:w="2460"/>
        <w:gridCol w:w="2460"/>
        <w:gridCol w:w="2460"/>
      </w:tblGrid>
      <w:tr w:rsidR="008C3285" w:rsidRPr="00FD4222" w:rsidTr="008C328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FD4222" w:rsidRDefault="008C3285" w:rsidP="007E67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Total No. of Districts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FD4222" w:rsidRDefault="008C3285" w:rsidP="007E67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No. of Districts covered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FD4222" w:rsidRDefault="008C3285" w:rsidP="007E67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No. of School going girls and boys covered (10 to 19 years)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FD4222" w:rsidRDefault="008C3285" w:rsidP="007E67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No. of out of schools girls covered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FD4222" w:rsidRDefault="008C3285" w:rsidP="007E67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>No. of IFA tablets required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FD4222" w:rsidRDefault="008C3285" w:rsidP="007E67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22">
              <w:rPr>
                <w:rFonts w:ascii="Arial" w:hAnsi="Arial" w:cs="Arial"/>
                <w:b/>
                <w:sz w:val="20"/>
                <w:szCs w:val="20"/>
              </w:rPr>
              <w:t xml:space="preserve">No. of </w:t>
            </w:r>
            <w:proofErr w:type="spellStart"/>
            <w:r w:rsidRPr="00FD4222">
              <w:rPr>
                <w:rFonts w:ascii="Arial" w:hAnsi="Arial" w:cs="Arial"/>
                <w:b/>
                <w:sz w:val="20"/>
                <w:szCs w:val="20"/>
              </w:rPr>
              <w:t>Albendazole</w:t>
            </w:r>
            <w:proofErr w:type="spellEnd"/>
            <w:r w:rsidRPr="00FD4222">
              <w:rPr>
                <w:rFonts w:ascii="Arial" w:hAnsi="Arial" w:cs="Arial"/>
                <w:b/>
                <w:sz w:val="20"/>
                <w:szCs w:val="20"/>
              </w:rPr>
              <w:t xml:space="preserve"> tablets required</w:t>
            </w:r>
          </w:p>
        </w:tc>
      </w:tr>
      <w:tr w:rsidR="008C3285" w:rsidRPr="00FD4222" w:rsidTr="008C328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FD4222" w:rsidRDefault="00474FEF">
            <w:pPr>
              <w:rPr>
                <w:rFonts w:ascii="Arial" w:hAnsi="Arial" w:cs="Arial"/>
                <w:sz w:val="20"/>
                <w:szCs w:val="20"/>
              </w:rPr>
            </w:pPr>
            <w:r w:rsidRPr="00FD42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FD4222" w:rsidRDefault="00474FEF">
            <w:pPr>
              <w:rPr>
                <w:rFonts w:ascii="Arial" w:hAnsi="Arial" w:cs="Arial"/>
                <w:sz w:val="20"/>
                <w:szCs w:val="20"/>
              </w:rPr>
            </w:pPr>
            <w:r w:rsidRPr="00FD42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FD4222" w:rsidRDefault="002D304C">
            <w:pPr>
              <w:rPr>
                <w:rFonts w:ascii="Arial" w:hAnsi="Arial" w:cs="Arial"/>
                <w:sz w:val="20"/>
                <w:szCs w:val="20"/>
              </w:rPr>
            </w:pPr>
            <w:r w:rsidRPr="00FD42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FD4222" w:rsidRDefault="002D304C">
            <w:pPr>
              <w:rPr>
                <w:rFonts w:ascii="Arial" w:hAnsi="Arial" w:cs="Arial"/>
                <w:sz w:val="20"/>
                <w:szCs w:val="20"/>
              </w:rPr>
            </w:pPr>
            <w:r w:rsidRPr="00FD42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FD4222" w:rsidRDefault="002D304C">
            <w:pPr>
              <w:rPr>
                <w:rFonts w:ascii="Arial" w:hAnsi="Arial" w:cs="Arial"/>
                <w:sz w:val="20"/>
                <w:szCs w:val="20"/>
              </w:rPr>
            </w:pPr>
            <w:r w:rsidRPr="00FD42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FD4222" w:rsidRDefault="002D304C">
            <w:pPr>
              <w:rPr>
                <w:rFonts w:ascii="Arial" w:hAnsi="Arial" w:cs="Arial"/>
                <w:sz w:val="20"/>
                <w:szCs w:val="20"/>
              </w:rPr>
            </w:pPr>
            <w:r w:rsidRPr="00FD42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3285" w:rsidRPr="00FD4222" w:rsidTr="008C328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FD4222" w:rsidRDefault="008C3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FD4222" w:rsidRDefault="008C3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FD4222" w:rsidRDefault="008C3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FD4222" w:rsidRDefault="008C3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FD4222" w:rsidRDefault="008C3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FD4222" w:rsidRDefault="008C3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3285" w:rsidRPr="00FD4222" w:rsidRDefault="008C3285" w:rsidP="008C3285">
      <w:pPr>
        <w:rPr>
          <w:rFonts w:ascii="Arial" w:hAnsi="Arial" w:cs="Arial"/>
          <w:sz w:val="20"/>
          <w:szCs w:val="20"/>
        </w:rPr>
      </w:pPr>
    </w:p>
    <w:p w:rsidR="008E6B96" w:rsidRPr="00FD4222" w:rsidRDefault="008E6B96">
      <w:pPr>
        <w:rPr>
          <w:rFonts w:ascii="Arial" w:hAnsi="Arial" w:cs="Arial"/>
          <w:b/>
          <w:sz w:val="20"/>
          <w:szCs w:val="20"/>
        </w:rPr>
      </w:pPr>
      <w:r w:rsidRPr="00FD4222">
        <w:rPr>
          <w:rFonts w:ascii="Arial" w:hAnsi="Arial" w:cs="Arial"/>
          <w:b/>
          <w:sz w:val="20"/>
          <w:szCs w:val="20"/>
        </w:rPr>
        <w:t xml:space="preserve">F.M.R. Code: A.4.2 School Health </w:t>
      </w:r>
      <w:proofErr w:type="spellStart"/>
      <w:r w:rsidRPr="00FD4222">
        <w:rPr>
          <w:rFonts w:ascii="Arial" w:hAnsi="Arial" w:cs="Arial"/>
          <w:b/>
          <w:sz w:val="20"/>
          <w:szCs w:val="20"/>
        </w:rPr>
        <w:t>Programme</w:t>
      </w:r>
      <w:proofErr w:type="spellEnd"/>
    </w:p>
    <w:p w:rsidR="000B6309" w:rsidRPr="00FD4222" w:rsidRDefault="000B6309" w:rsidP="000B6309">
      <w:pPr>
        <w:jc w:val="right"/>
        <w:rPr>
          <w:rFonts w:ascii="Arial" w:hAnsi="Arial" w:cs="Arial"/>
          <w:b/>
          <w:sz w:val="20"/>
          <w:szCs w:val="20"/>
        </w:rPr>
      </w:pPr>
      <w:r w:rsidRPr="00FD4222">
        <w:rPr>
          <w:rFonts w:ascii="Arial" w:hAnsi="Arial" w:cs="Arial"/>
          <w:b/>
          <w:sz w:val="20"/>
          <w:szCs w:val="20"/>
        </w:rPr>
        <w:t xml:space="preserve">SHP Annexure – I 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5236"/>
        <w:gridCol w:w="2969"/>
        <w:gridCol w:w="331"/>
        <w:gridCol w:w="3244"/>
        <w:gridCol w:w="2907"/>
      </w:tblGrid>
      <w:tr w:rsidR="008E6B96" w:rsidRPr="00FD4222" w:rsidTr="007E6720">
        <w:trPr>
          <w:trHeight w:val="525"/>
        </w:trPr>
        <w:tc>
          <w:tcPr>
            <w:tcW w:w="206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S. No.</w:t>
            </w:r>
          </w:p>
        </w:tc>
        <w:tc>
          <w:tcPr>
            <w:tcW w:w="170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As in approved </w:t>
            </w:r>
            <w:proofErr w:type="spellStart"/>
            <w:r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RoP</w:t>
            </w:r>
            <w:proofErr w:type="spellEnd"/>
            <w:r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for 2012-13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Proposal for 2013-14</w:t>
            </w:r>
          </w:p>
        </w:tc>
      </w:tr>
      <w:tr w:rsidR="008E6B96" w:rsidRPr="00FD4222" w:rsidTr="00337668">
        <w:trPr>
          <w:trHeight w:val="300"/>
        </w:trPr>
        <w:tc>
          <w:tcPr>
            <w:tcW w:w="5000" w:type="pct"/>
            <w:gridSpan w:val="6"/>
            <w:shd w:val="clear" w:color="auto" w:fill="808080" w:themeFill="background1" w:themeFillShade="80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Target audience</w:t>
            </w:r>
          </w:p>
        </w:tc>
      </w:tr>
      <w:tr w:rsidR="008E6B96" w:rsidRPr="00FD4222" w:rsidTr="00A963BB">
        <w:trPr>
          <w:trHeight w:val="300"/>
        </w:trPr>
        <w:tc>
          <w:tcPr>
            <w:tcW w:w="206" w:type="pct"/>
            <w:vMerge w:val="restar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pct"/>
            <w:vMerge w:val="restar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Schools in State</w:t>
            </w: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FD4222" w:rsidRDefault="00F44B82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</w:tr>
      <w:tr w:rsidR="008E6B96" w:rsidRPr="00FD4222" w:rsidTr="00A963BB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Government aided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F44B82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E6B96" w:rsidRPr="00FD4222" w:rsidTr="00A963BB">
        <w:trPr>
          <w:trHeight w:val="300"/>
        </w:trPr>
        <w:tc>
          <w:tcPr>
            <w:tcW w:w="206" w:type="pct"/>
            <w:vMerge w:val="restar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9" w:type="pct"/>
            <w:vMerge w:val="restar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students (1st to 12th classes)</w:t>
            </w: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F44B82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176420</w:t>
            </w:r>
          </w:p>
        </w:tc>
      </w:tr>
      <w:tr w:rsidR="008E6B96" w:rsidRPr="00FD4222" w:rsidTr="00A963BB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Government aided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F44B82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E6B96" w:rsidRPr="00FD4222" w:rsidTr="00337668">
        <w:trPr>
          <w:trHeight w:val="300"/>
        </w:trPr>
        <w:tc>
          <w:tcPr>
            <w:tcW w:w="206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6" w:type="pct"/>
            <w:gridSpan w:val="3"/>
            <w:shd w:val="clear" w:color="auto" w:fill="auto"/>
            <w:hideMark/>
          </w:tcPr>
          <w:p w:rsidR="008E6B96" w:rsidRPr="00FD4222" w:rsidRDefault="00F44B82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blocks in the district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F44B82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E6B96" w:rsidRPr="00FD4222" w:rsidTr="00634EA1">
        <w:trPr>
          <w:trHeight w:val="300"/>
        </w:trPr>
        <w:tc>
          <w:tcPr>
            <w:tcW w:w="206" w:type="pct"/>
            <w:vMerge w:val="restar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9" w:type="pct"/>
            <w:vMerge w:val="restar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Approach of SHP </w:t>
            </w:r>
            <w:r w:rsidRPr="00FD4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(tick in appropriate box)</w:t>
            </w:r>
          </w:p>
        </w:tc>
        <w:tc>
          <w:tcPr>
            <w:tcW w:w="96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Dedicated team</w:t>
            </w:r>
          </w:p>
        </w:tc>
        <w:tc>
          <w:tcPr>
            <w:tcW w:w="107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FD4222" w:rsidRDefault="002D304C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8E6B9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B96" w:rsidRPr="00FD4222" w:rsidTr="00634EA1">
        <w:trPr>
          <w:trHeight w:val="570"/>
        </w:trPr>
        <w:tc>
          <w:tcPr>
            <w:tcW w:w="206" w:type="pct"/>
            <w:vMerge/>
            <w:vAlign w:val="center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PHC base doctor supported by PHC Staffs</w:t>
            </w:r>
          </w:p>
        </w:tc>
        <w:tc>
          <w:tcPr>
            <w:tcW w:w="107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FD4222" w:rsidRDefault="002D304C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8E6B9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B96" w:rsidRPr="00FD4222" w:rsidTr="00634EA1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Campaign mode</w:t>
            </w:r>
            <w:r w:rsidR="00D47262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D47262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</w:t>
            </w:r>
            <w:proofErr w:type="spellEnd"/>
            <w:r w:rsidR="00D47262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Gujarat)</w:t>
            </w:r>
          </w:p>
        </w:tc>
        <w:tc>
          <w:tcPr>
            <w:tcW w:w="107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2D304C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B96" w:rsidRPr="00FD4222" w:rsidTr="00634EA1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FD4222" w:rsidRDefault="008E6B96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uto"/>
            <w:hideMark/>
          </w:tcPr>
          <w:p w:rsidR="008E6B96" w:rsidRPr="00FD4222" w:rsidRDefault="008E6B96" w:rsidP="00634E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/Cluster nurses</w:t>
            </w:r>
            <w:r w:rsidR="00D47262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D47262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</w:t>
            </w:r>
            <w:proofErr w:type="spellEnd"/>
            <w:r w:rsidR="00D47262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634EA1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Kerala/ Himachal Pradesh</w:t>
            </w:r>
            <w:r w:rsidR="00D47262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2D304C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FD4222" w:rsidRDefault="008E6B96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7668" w:rsidRPr="00FD4222" w:rsidTr="00337668">
        <w:trPr>
          <w:trHeight w:val="300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  <w:hideMark/>
          </w:tcPr>
          <w:p w:rsidR="00337668" w:rsidRPr="00FD4222" w:rsidRDefault="00337668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37668" w:rsidRPr="00FD4222" w:rsidTr="007E6720">
        <w:trPr>
          <w:trHeight w:val="300"/>
        </w:trPr>
        <w:tc>
          <w:tcPr>
            <w:tcW w:w="206" w:type="pct"/>
          </w:tcPr>
          <w:p w:rsidR="00337668" w:rsidRPr="00FD4222" w:rsidRDefault="00337668" w:rsidP="009A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pct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shd w:val="clear" w:color="auto" w:fill="auto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Coverage in 2012-13</w:t>
            </w:r>
          </w:p>
        </w:tc>
        <w:tc>
          <w:tcPr>
            <w:tcW w:w="949" w:type="pct"/>
            <w:shd w:val="clear" w:color="auto" w:fill="auto"/>
          </w:tcPr>
          <w:p w:rsidR="00337668" w:rsidRPr="00FD4222" w:rsidRDefault="00337668" w:rsidP="009A4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Proposal for 2013-14</w:t>
            </w:r>
          </w:p>
        </w:tc>
      </w:tr>
      <w:tr w:rsidR="00337668" w:rsidRPr="00FD4222" w:rsidTr="007E6720">
        <w:trPr>
          <w:trHeight w:val="300"/>
        </w:trPr>
        <w:tc>
          <w:tcPr>
            <w:tcW w:w="206" w:type="pct"/>
          </w:tcPr>
          <w:p w:rsidR="00337668" w:rsidRPr="00FD4222" w:rsidRDefault="00337668" w:rsidP="009A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9" w:type="pct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Schools covered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1059" w:type="pct"/>
            <w:shd w:val="clear" w:color="auto" w:fill="auto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2D304C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9" w:type="pct"/>
            <w:shd w:val="clear" w:color="auto" w:fill="auto"/>
          </w:tcPr>
          <w:p w:rsidR="00337668" w:rsidRPr="00FD4222" w:rsidRDefault="00F44B82" w:rsidP="00F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337668" w:rsidRPr="00FD4222" w:rsidTr="007E6720">
        <w:trPr>
          <w:trHeight w:val="300"/>
        </w:trPr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vAlign w:val="center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Government aided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</w:tcPr>
          <w:p w:rsidR="00337668" w:rsidRPr="00FD4222" w:rsidRDefault="00337668" w:rsidP="009A4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7668" w:rsidRPr="00FD4222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FD4222" w:rsidRDefault="00337668" w:rsidP="009A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Number of schools from where nodal teachers were trained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2D304C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FD4222" w:rsidRDefault="002D304C" w:rsidP="009A4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  <w:r w:rsidR="00337668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7668" w:rsidRPr="00FD4222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Government aided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FD4222" w:rsidRDefault="00337668" w:rsidP="009A4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7668" w:rsidRPr="00FD4222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FD4222" w:rsidRDefault="00337668" w:rsidP="009A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number of nodal teacher trained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2D304C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FD4222" w:rsidRDefault="002D304C" w:rsidP="009A4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  <w:r w:rsidR="00337668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7668" w:rsidRPr="00FD4222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Government aided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FD4222" w:rsidRDefault="00337668" w:rsidP="009A4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37668" w:rsidRPr="00FD4222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FD4222" w:rsidRDefault="00337668" w:rsidP="009A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times children have been screened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FD4222" w:rsidRDefault="002D304C" w:rsidP="002D3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337668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FD4222" w:rsidRDefault="00337668" w:rsidP="002D3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37668" w:rsidRPr="00FD4222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FD4222" w:rsidRDefault="00337668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FD4222" w:rsidRDefault="00337668" w:rsidP="008E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FD4222" w:rsidRDefault="00337668" w:rsidP="008E6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FD4222" w:rsidRDefault="00337668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FD4222" w:rsidRDefault="00337668" w:rsidP="008E6B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E6720" w:rsidRPr="00FD4222" w:rsidRDefault="007E6720">
      <w:pPr>
        <w:rPr>
          <w:rFonts w:ascii="Arial" w:hAnsi="Arial" w:cs="Arial"/>
          <w:b/>
          <w:sz w:val="20"/>
          <w:szCs w:val="20"/>
        </w:rPr>
      </w:pPr>
    </w:p>
    <w:p w:rsidR="000B6309" w:rsidRPr="00FD4222" w:rsidRDefault="007E6720" w:rsidP="00D47262">
      <w:pPr>
        <w:jc w:val="right"/>
        <w:rPr>
          <w:rFonts w:ascii="Arial" w:hAnsi="Arial" w:cs="Arial"/>
          <w:b/>
          <w:sz w:val="20"/>
          <w:szCs w:val="20"/>
        </w:rPr>
      </w:pPr>
      <w:r w:rsidRPr="00FD4222">
        <w:rPr>
          <w:rFonts w:ascii="Arial" w:hAnsi="Arial" w:cs="Arial"/>
          <w:b/>
          <w:sz w:val="20"/>
          <w:szCs w:val="20"/>
        </w:rPr>
        <w:br w:type="page"/>
      </w:r>
      <w:r w:rsidR="000B6309" w:rsidRPr="00FD4222">
        <w:rPr>
          <w:rFonts w:ascii="Arial" w:hAnsi="Arial" w:cs="Arial"/>
          <w:b/>
          <w:sz w:val="20"/>
          <w:szCs w:val="20"/>
        </w:rPr>
        <w:lastRenderedPageBreak/>
        <w:t>SHP Annexure – II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4698"/>
        <w:gridCol w:w="3444"/>
        <w:gridCol w:w="1539"/>
        <w:gridCol w:w="2671"/>
        <w:gridCol w:w="1661"/>
      </w:tblGrid>
      <w:tr w:rsidR="00337668" w:rsidRPr="00FD4222" w:rsidTr="00811095">
        <w:trPr>
          <w:trHeight w:val="417"/>
        </w:trPr>
        <w:tc>
          <w:tcPr>
            <w:tcW w:w="284" w:type="pct"/>
            <w:shd w:val="clear" w:color="auto" w:fill="auto"/>
            <w:hideMark/>
          </w:tcPr>
          <w:p w:rsidR="00337668" w:rsidRPr="00FD4222" w:rsidRDefault="00811095" w:rsidP="008110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S.</w:t>
            </w:r>
            <w:r w:rsidR="00337668"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</w:t>
            </w:r>
            <w:proofErr w:type="spellEnd"/>
            <w:r w:rsidR="00337668"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8" w:type="pct"/>
            <w:gridSpan w:val="3"/>
            <w:shd w:val="clear" w:color="auto" w:fill="auto"/>
            <w:hideMark/>
          </w:tcPr>
          <w:p w:rsidR="00337668" w:rsidRPr="00FD4222" w:rsidRDefault="00337668" w:rsidP="0081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458" w:type="pct"/>
            <w:gridSpan w:val="2"/>
            <w:shd w:val="clear" w:color="auto" w:fill="auto"/>
          </w:tcPr>
          <w:p w:rsidR="00337668" w:rsidRPr="00FD4222" w:rsidRDefault="00337668" w:rsidP="0081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As in 2012-13</w:t>
            </w:r>
          </w:p>
        </w:tc>
      </w:tr>
      <w:tr w:rsidR="007E6720" w:rsidRPr="00FD4222" w:rsidTr="00811095">
        <w:trPr>
          <w:trHeight w:val="486"/>
        </w:trPr>
        <w:tc>
          <w:tcPr>
            <w:tcW w:w="284" w:type="pct"/>
            <w:vMerge w:val="restar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pct"/>
            <w:vMerge w:val="restar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of Children (Age brackets, Boys and Girls) screened for Disease, Deficiency and Disability.</w:t>
            </w:r>
            <w:r w:rsidRPr="00FD4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Indicate biannual screening data separately for rounds.</w:t>
            </w:r>
          </w:p>
        </w:tc>
        <w:tc>
          <w:tcPr>
            <w:tcW w:w="1677" w:type="pct"/>
            <w:gridSpan w:val="2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round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round</w:t>
            </w:r>
          </w:p>
        </w:tc>
      </w:tr>
      <w:tr w:rsidR="00811095" w:rsidRPr="00FD4222" w:rsidTr="00811095">
        <w:trPr>
          <w:trHeight w:val="268"/>
        </w:trPr>
        <w:tc>
          <w:tcPr>
            <w:tcW w:w="284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Children below 6 years in </w:t>
            </w:r>
            <w:proofErr w:type="spellStart"/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Anganwadicentres</w:t>
            </w:r>
            <w:proofErr w:type="spellEnd"/>
          </w:p>
        </w:tc>
        <w:tc>
          <w:tcPr>
            <w:tcW w:w="518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FD4222" w:rsidRDefault="000C5086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337668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95" w:rsidRPr="00FD4222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37668" w:rsidRPr="00FD4222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pct"/>
            <w:gridSpan w:val="2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D4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School 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FD4222" w:rsidRDefault="000C5086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337668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95" w:rsidRPr="00FD4222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6-9 years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11095" w:rsidRPr="00FD4222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11095" w:rsidRPr="00FD4222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10-14 years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11095" w:rsidRPr="00FD4222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11095" w:rsidRPr="00FD4222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15-18 years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11095" w:rsidRPr="00FD4222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11095" w:rsidRPr="00FD4222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in school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11095" w:rsidRPr="00FD4222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37668" w:rsidRPr="00FD4222" w:rsidTr="00811095">
        <w:trPr>
          <w:trHeight w:val="268"/>
        </w:trPr>
        <w:tc>
          <w:tcPr>
            <w:tcW w:w="284" w:type="pct"/>
            <w:vMerge w:val="restar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0" w:type="pct"/>
            <w:gridSpan w:val="2"/>
            <w:vMerge w:val="restar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Number of screened children referred for services to public health facilities 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37668" w:rsidRPr="00FD4222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pct"/>
            <w:gridSpan w:val="2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37668" w:rsidRPr="00FD4222" w:rsidTr="00811095">
        <w:trPr>
          <w:trHeight w:val="256"/>
        </w:trPr>
        <w:tc>
          <w:tcPr>
            <w:tcW w:w="284" w:type="pct"/>
            <w:vMerge w:val="restar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0" w:type="pct"/>
            <w:gridSpan w:val="2"/>
            <w:vMerge w:val="restar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Number of referred children accessed services from public health facilities </w:t>
            </w:r>
          </w:p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37668" w:rsidRPr="00FD4222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pct"/>
            <w:gridSpan w:val="2"/>
            <w:vMerge/>
            <w:vAlign w:val="center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FD4222" w:rsidRDefault="00337668" w:rsidP="009A4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811095" w:rsidRPr="00FD4222" w:rsidRDefault="00811095" w:rsidP="0081109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FD4222">
        <w:rPr>
          <w:rFonts w:ascii="Arial" w:hAnsi="Arial" w:cs="Arial"/>
          <w:b/>
          <w:sz w:val="20"/>
          <w:szCs w:val="20"/>
        </w:rPr>
        <w:t>SHP Annexure – III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3676"/>
        <w:gridCol w:w="1792"/>
        <w:gridCol w:w="414"/>
        <w:gridCol w:w="2040"/>
        <w:gridCol w:w="2338"/>
        <w:gridCol w:w="3088"/>
        <w:gridCol w:w="1593"/>
      </w:tblGrid>
      <w:tr w:rsidR="0056684E" w:rsidRPr="00FD4222" w:rsidTr="0056684E">
        <w:trPr>
          <w:trHeight w:val="300"/>
        </w:trPr>
        <w:tc>
          <w:tcPr>
            <w:tcW w:w="5000" w:type="pct"/>
            <w:gridSpan w:val="8"/>
            <w:shd w:val="clear" w:color="auto" w:fill="808080" w:themeFill="background1" w:themeFillShade="80"/>
            <w:hideMark/>
          </w:tcPr>
          <w:p w:rsidR="0056684E" w:rsidRPr="00FD4222" w:rsidRDefault="0056684E" w:rsidP="00811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Manpower</w:t>
            </w: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95" w:rsidRPr="00FD4222" w:rsidTr="00811095">
        <w:trPr>
          <w:trHeight w:val="867"/>
        </w:trPr>
        <w:tc>
          <w:tcPr>
            <w:tcW w:w="123" w:type="pct"/>
            <w:shd w:val="clear" w:color="auto" w:fill="auto"/>
            <w:hideMark/>
          </w:tcPr>
          <w:p w:rsidR="0056684E" w:rsidRPr="00FD4222" w:rsidRDefault="0056684E" w:rsidP="008110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56684E" w:rsidRPr="00FD4222" w:rsidRDefault="0056684E" w:rsidP="0081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FD4222" w:rsidRDefault="0056684E" w:rsidP="008110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As in approved </w:t>
            </w:r>
            <w:proofErr w:type="spellStart"/>
            <w:r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RoP</w:t>
            </w:r>
            <w:proofErr w:type="spellEnd"/>
            <w:r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for 2012-13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FD4222" w:rsidRDefault="0056684E" w:rsidP="0081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Achievement against plan till 31.12.2012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FD4222" w:rsidRDefault="0056684E" w:rsidP="008110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Remarks [include reason(s) of less than proposed (in PIP 2012-13) achievement] 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FD4222" w:rsidRDefault="0056684E" w:rsidP="008110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Proposed for 2013-14</w:t>
            </w:r>
          </w:p>
        </w:tc>
      </w:tr>
      <w:tr w:rsidR="00811095" w:rsidRPr="00FD4222" w:rsidTr="00811095">
        <w:trPr>
          <w:trHeight w:val="300"/>
        </w:trPr>
        <w:tc>
          <w:tcPr>
            <w:tcW w:w="123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dedicated SHP teams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F44B82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11095" w:rsidRPr="00FD4222" w:rsidTr="00811095">
        <w:trPr>
          <w:trHeight w:val="300"/>
        </w:trPr>
        <w:tc>
          <w:tcPr>
            <w:tcW w:w="123" w:type="pct"/>
            <w:vMerge w:val="restar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 SHP team members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Doctor (AYUSH)</w:t>
            </w:r>
          </w:p>
        </w:tc>
        <w:tc>
          <w:tcPr>
            <w:tcW w:w="135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F44B82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11095" w:rsidRPr="00FD4222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95" w:rsidRPr="00FD4222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Doctor Dental </w:t>
            </w:r>
          </w:p>
        </w:tc>
        <w:tc>
          <w:tcPr>
            <w:tcW w:w="135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95" w:rsidRPr="00FD4222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1095" w:rsidRPr="00FD4222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Pharmacist</w:t>
            </w:r>
          </w:p>
        </w:tc>
        <w:tc>
          <w:tcPr>
            <w:tcW w:w="135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F44B82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11095" w:rsidRPr="00FD4222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ANM</w:t>
            </w:r>
          </w:p>
        </w:tc>
        <w:tc>
          <w:tcPr>
            <w:tcW w:w="135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F44B82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11095" w:rsidRPr="00FD4222" w:rsidTr="00811095">
        <w:trPr>
          <w:trHeight w:val="300"/>
        </w:trPr>
        <w:tc>
          <w:tcPr>
            <w:tcW w:w="123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56684E" w:rsidRPr="00FD4222" w:rsidRDefault="00D47262" w:rsidP="00D4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Teams per Block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C5086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FD4222" w:rsidRDefault="0056684E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FD4222" w:rsidRDefault="0056684E" w:rsidP="00F44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F44B82"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1/3</w:t>
            </w:r>
          </w:p>
        </w:tc>
      </w:tr>
      <w:tr w:rsidR="00D47262" w:rsidRPr="00FD4222" w:rsidTr="00811095">
        <w:trPr>
          <w:trHeight w:val="300"/>
        </w:trPr>
        <w:tc>
          <w:tcPr>
            <w:tcW w:w="123" w:type="pct"/>
            <w:shd w:val="clear" w:color="auto" w:fill="auto"/>
            <w:hideMark/>
          </w:tcPr>
          <w:p w:rsidR="00D47262" w:rsidRPr="00FD4222" w:rsidRDefault="00D47262" w:rsidP="005668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D47262" w:rsidRPr="00FD4222" w:rsidRDefault="00D47262" w:rsidP="00D4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block without dedicated team</w:t>
            </w:r>
          </w:p>
          <w:p w:rsidR="00D47262" w:rsidRPr="00FD4222" w:rsidRDefault="00D47262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hideMark/>
          </w:tcPr>
          <w:p w:rsidR="00D47262" w:rsidRPr="00FD4222" w:rsidRDefault="000C5086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" w:type="pct"/>
            <w:shd w:val="clear" w:color="auto" w:fill="auto"/>
            <w:hideMark/>
          </w:tcPr>
          <w:p w:rsidR="00D47262" w:rsidRPr="00FD4222" w:rsidRDefault="000C5086" w:rsidP="00566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shd w:val="clear" w:color="auto" w:fill="auto"/>
            <w:hideMark/>
          </w:tcPr>
          <w:p w:rsidR="00D47262" w:rsidRPr="00FD4222" w:rsidRDefault="00D47262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hideMark/>
          </w:tcPr>
          <w:p w:rsidR="00D47262" w:rsidRPr="00FD4222" w:rsidRDefault="00F44B82" w:rsidP="00566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2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DC27D5" w:rsidRPr="00FD4222" w:rsidRDefault="00DC27D5" w:rsidP="006757E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C27D5" w:rsidRPr="00FD4222" w:rsidSect="006757EC">
      <w:footerReference w:type="default" r:id="rId8"/>
      <w:pgSz w:w="16838" w:h="11906" w:orient="landscape"/>
      <w:pgMar w:top="567" w:right="851" w:bottom="7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C2" w:rsidRDefault="006429C2" w:rsidP="00F02FDE">
      <w:pPr>
        <w:spacing w:after="0" w:line="240" w:lineRule="auto"/>
      </w:pPr>
      <w:r>
        <w:separator/>
      </w:r>
    </w:p>
  </w:endnote>
  <w:endnote w:type="continuationSeparator" w:id="1">
    <w:p w:rsidR="006429C2" w:rsidRDefault="006429C2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C2" w:rsidRDefault="006429C2" w:rsidP="00F02FDE">
      <w:pPr>
        <w:spacing w:after="0" w:line="240" w:lineRule="auto"/>
      </w:pPr>
      <w:r>
        <w:separator/>
      </w:r>
    </w:p>
  </w:footnote>
  <w:footnote w:type="continuationSeparator" w:id="1">
    <w:p w:rsidR="006429C2" w:rsidRDefault="006429C2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C5086"/>
    <w:rsid w:val="000E78C4"/>
    <w:rsid w:val="00156A27"/>
    <w:rsid w:val="001C0F57"/>
    <w:rsid w:val="00267A00"/>
    <w:rsid w:val="00295E3E"/>
    <w:rsid w:val="002B727A"/>
    <w:rsid w:val="002D304C"/>
    <w:rsid w:val="002D3965"/>
    <w:rsid w:val="002E10B0"/>
    <w:rsid w:val="0032306D"/>
    <w:rsid w:val="0033187A"/>
    <w:rsid w:val="00337668"/>
    <w:rsid w:val="00397CEB"/>
    <w:rsid w:val="00474FEF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429C2"/>
    <w:rsid w:val="00670A83"/>
    <w:rsid w:val="006757EC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201B9"/>
    <w:rsid w:val="009846EF"/>
    <w:rsid w:val="009A3DC9"/>
    <w:rsid w:val="009A4630"/>
    <w:rsid w:val="00A6156D"/>
    <w:rsid w:val="00A651C4"/>
    <w:rsid w:val="00A93CEA"/>
    <w:rsid w:val="00A963BB"/>
    <w:rsid w:val="00AA048F"/>
    <w:rsid w:val="00AB40BB"/>
    <w:rsid w:val="00B135B3"/>
    <w:rsid w:val="00B36C45"/>
    <w:rsid w:val="00B371E8"/>
    <w:rsid w:val="00B55098"/>
    <w:rsid w:val="00B82E03"/>
    <w:rsid w:val="00BA4B9E"/>
    <w:rsid w:val="00BF0214"/>
    <w:rsid w:val="00BF30F9"/>
    <w:rsid w:val="00C03E58"/>
    <w:rsid w:val="00C237D6"/>
    <w:rsid w:val="00C42263"/>
    <w:rsid w:val="00C7596A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EE180B"/>
    <w:rsid w:val="00F01FE1"/>
    <w:rsid w:val="00F02FDE"/>
    <w:rsid w:val="00F35830"/>
    <w:rsid w:val="00F44B82"/>
    <w:rsid w:val="00F77B53"/>
    <w:rsid w:val="00FD4222"/>
    <w:rsid w:val="00FF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5553-23A1-4A1B-8450-7EC5A7EB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libra_one</cp:lastModifiedBy>
  <cp:revision>4</cp:revision>
  <cp:lastPrinted>2012-12-10T04:54:00Z</cp:lastPrinted>
  <dcterms:created xsi:type="dcterms:W3CDTF">2012-12-06T13:33:00Z</dcterms:created>
  <dcterms:modified xsi:type="dcterms:W3CDTF">2012-12-10T04:54:00Z</dcterms:modified>
</cp:coreProperties>
</file>