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58" w:rsidRDefault="00247F25" w:rsidP="00247F25">
      <w:pPr>
        <w:spacing w:after="0"/>
        <w:jc w:val="center"/>
        <w:rPr>
          <w:b/>
        </w:rPr>
      </w:pPr>
      <w:r>
        <w:rPr>
          <w:b/>
        </w:rPr>
        <w:t>Performance Measurement System of NRHM Contractual Staff</w:t>
      </w:r>
    </w:p>
    <w:p w:rsidR="001D5CF7" w:rsidRDefault="001D5CF7" w:rsidP="001D5CF7">
      <w:pPr>
        <w:spacing w:after="0"/>
      </w:pPr>
    </w:p>
    <w:p w:rsidR="0015525E" w:rsidRDefault="0015525E" w:rsidP="0015525E">
      <w:pPr>
        <w:spacing w:after="0"/>
        <w:jc w:val="both"/>
      </w:pPr>
      <w:r>
        <w:t xml:space="preserve">(The best option will be to introduce a proper Community Monitoring System as envisaged under NRHM. </w:t>
      </w:r>
      <w:r w:rsidR="001D5CF7">
        <w:t xml:space="preserve">In the absence of </w:t>
      </w:r>
      <w:r>
        <w:t>it</w:t>
      </w:r>
      <w:r w:rsidR="001D5CF7">
        <w:t xml:space="preserve"> in the State, it is felt that while formulating a system for measuring performances of NRHM contractual staffs, it is mandatory to involve the Community Representatives. The simple reason for this is that, the community knows whether the staffs posted in their area attend to the health facilities regularly or not. Having said this, the community may not be aware about the technical activities to be performed by them.</w:t>
      </w:r>
      <w:r>
        <w:t xml:space="preserve"> Hence, the present system formulated will be a combination appraisal both by the community and other technical authority.</w:t>
      </w:r>
    </w:p>
    <w:p w:rsidR="00C86AA7" w:rsidRDefault="00C86AA7" w:rsidP="0015525E">
      <w:pPr>
        <w:spacing w:after="0"/>
        <w:jc w:val="both"/>
      </w:pPr>
      <w:r>
        <w:t>Only key performance indicators will be used for the purpose.</w:t>
      </w:r>
    </w:p>
    <w:p w:rsidR="00247F25" w:rsidRDefault="0015525E" w:rsidP="0015525E">
      <w:pPr>
        <w:spacing w:after="0"/>
        <w:jc w:val="both"/>
      </w:pPr>
      <w:r>
        <w:t>To make the system more effective, it is felt that the monthly honorarium of the staffs should be given considering the level of performance)</w:t>
      </w:r>
    </w:p>
    <w:p w:rsidR="00602722" w:rsidRDefault="00602722" w:rsidP="0015525E">
      <w:pPr>
        <w:spacing w:after="0"/>
        <w:jc w:val="both"/>
      </w:pPr>
    </w:p>
    <w:p w:rsidR="00602722" w:rsidRDefault="00602722" w:rsidP="0015525E">
      <w:pPr>
        <w:spacing w:after="0"/>
        <w:jc w:val="both"/>
      </w:pPr>
      <w:r>
        <w:t>1.</w:t>
      </w:r>
      <w:r>
        <w:tab/>
        <w:t>ANMs at HSCs</w:t>
      </w:r>
    </w:p>
    <w:tbl>
      <w:tblPr>
        <w:tblStyle w:val="TableGrid"/>
        <w:tblW w:w="0" w:type="auto"/>
        <w:tblLook w:val="04A0"/>
      </w:tblPr>
      <w:tblGrid>
        <w:gridCol w:w="828"/>
        <w:gridCol w:w="3060"/>
        <w:gridCol w:w="2070"/>
        <w:gridCol w:w="3285"/>
      </w:tblGrid>
      <w:tr w:rsidR="00602722" w:rsidTr="00C86AA7">
        <w:tc>
          <w:tcPr>
            <w:tcW w:w="828" w:type="dxa"/>
          </w:tcPr>
          <w:p w:rsidR="00602722" w:rsidRPr="00C86AA7" w:rsidRDefault="00602722" w:rsidP="0015525E">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3060" w:type="dxa"/>
          </w:tcPr>
          <w:p w:rsidR="00602722" w:rsidRPr="00C86AA7" w:rsidRDefault="00C86AA7"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00602722" w:rsidRPr="00C86AA7">
              <w:rPr>
                <w:rFonts w:asciiTheme="minorHAnsi" w:hAnsiTheme="minorHAnsi" w:cstheme="minorHAnsi"/>
                <w:sz w:val="22"/>
                <w:szCs w:val="22"/>
              </w:rPr>
              <w:t>Performance Indicators</w:t>
            </w:r>
          </w:p>
        </w:tc>
        <w:tc>
          <w:tcPr>
            <w:tcW w:w="2070" w:type="dxa"/>
          </w:tcPr>
          <w:p w:rsidR="00602722" w:rsidRPr="00C86AA7" w:rsidRDefault="00602722" w:rsidP="0015525E">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285" w:type="dxa"/>
          </w:tcPr>
          <w:p w:rsidR="00602722" w:rsidRPr="00C86AA7" w:rsidRDefault="00602722" w:rsidP="0015525E">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C86AA7" w:rsidTr="00C86AA7">
        <w:tc>
          <w:tcPr>
            <w:tcW w:w="828" w:type="dxa"/>
          </w:tcPr>
          <w:p w:rsidR="00C86AA7" w:rsidRPr="00C86AA7" w:rsidRDefault="00C86AA7" w:rsidP="0015525E">
            <w:pPr>
              <w:jc w:val="both"/>
              <w:rPr>
                <w:rFonts w:asciiTheme="minorHAnsi" w:hAnsiTheme="minorHAnsi" w:cstheme="minorHAnsi"/>
                <w:sz w:val="22"/>
                <w:szCs w:val="22"/>
              </w:rPr>
            </w:pPr>
            <w:r w:rsidRPr="00C86AA7">
              <w:rPr>
                <w:rFonts w:asciiTheme="minorHAnsi" w:hAnsiTheme="minorHAnsi" w:cstheme="minorHAnsi"/>
                <w:sz w:val="22"/>
                <w:szCs w:val="22"/>
              </w:rPr>
              <w:t>1</w:t>
            </w:r>
          </w:p>
        </w:tc>
        <w:tc>
          <w:tcPr>
            <w:tcW w:w="3060" w:type="dxa"/>
          </w:tcPr>
          <w:p w:rsidR="00C86AA7" w:rsidRPr="00C86AA7" w:rsidRDefault="00C86AA7" w:rsidP="0015525E">
            <w:pPr>
              <w:jc w:val="both"/>
              <w:rPr>
                <w:rFonts w:asciiTheme="minorHAnsi" w:hAnsiTheme="minorHAnsi" w:cstheme="minorHAnsi"/>
                <w:sz w:val="22"/>
                <w:szCs w:val="22"/>
              </w:rPr>
            </w:pPr>
            <w:r w:rsidRPr="00C86AA7">
              <w:rPr>
                <w:rFonts w:asciiTheme="minorHAnsi" w:hAnsiTheme="minorHAnsi" w:cstheme="minorHAnsi"/>
                <w:sz w:val="22"/>
                <w:szCs w:val="22"/>
              </w:rPr>
              <w:t>Office Attendance</w:t>
            </w:r>
          </w:p>
        </w:tc>
        <w:tc>
          <w:tcPr>
            <w:tcW w:w="2070" w:type="dxa"/>
            <w:vMerge w:val="restart"/>
          </w:tcPr>
          <w:p w:rsidR="00C86AA7" w:rsidRPr="00C86AA7" w:rsidRDefault="00C86AA7" w:rsidP="0015525E">
            <w:pPr>
              <w:jc w:val="both"/>
              <w:rPr>
                <w:rFonts w:asciiTheme="minorHAnsi" w:hAnsiTheme="minorHAnsi" w:cstheme="minorHAnsi"/>
                <w:sz w:val="22"/>
                <w:szCs w:val="22"/>
              </w:rPr>
            </w:pPr>
            <w:r w:rsidRPr="00C86AA7">
              <w:rPr>
                <w:rFonts w:asciiTheme="minorHAnsi" w:hAnsiTheme="minorHAnsi" w:cstheme="minorHAnsi"/>
                <w:sz w:val="22"/>
                <w:szCs w:val="22"/>
              </w:rPr>
              <w:t>Chairman, VHSC</w:t>
            </w:r>
          </w:p>
        </w:tc>
        <w:tc>
          <w:tcPr>
            <w:tcW w:w="3285" w:type="dxa"/>
            <w:vMerge w:val="restart"/>
          </w:tcPr>
          <w:p w:rsidR="00C86AA7" w:rsidRPr="00C86AA7" w:rsidRDefault="00C86AA7" w:rsidP="0015525E">
            <w:pPr>
              <w:jc w:val="both"/>
              <w:rPr>
                <w:rFonts w:asciiTheme="minorHAnsi" w:hAnsiTheme="minorHAnsi" w:cstheme="minorHAnsi"/>
                <w:sz w:val="22"/>
                <w:szCs w:val="22"/>
              </w:rPr>
            </w:pPr>
            <w:r w:rsidRPr="00C86AA7">
              <w:rPr>
                <w:rFonts w:asciiTheme="minorHAnsi" w:hAnsiTheme="minorHAnsi" w:cstheme="minorHAnsi"/>
                <w:sz w:val="22"/>
                <w:szCs w:val="22"/>
              </w:rPr>
              <w:t xml:space="preserve">Quarterly; Report to be submitted confidentially to </w:t>
            </w:r>
            <w:r>
              <w:rPr>
                <w:rFonts w:asciiTheme="minorHAnsi" w:hAnsiTheme="minorHAnsi" w:cstheme="minorHAnsi"/>
                <w:sz w:val="22"/>
                <w:szCs w:val="22"/>
              </w:rPr>
              <w:t xml:space="preserve">CMO through concerned 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w:t>
            </w:r>
            <w:r w:rsidRPr="00C86AA7">
              <w:rPr>
                <w:rFonts w:asciiTheme="minorHAnsi" w:hAnsiTheme="minorHAnsi" w:cstheme="minorHAnsi"/>
                <w:sz w:val="22"/>
                <w:szCs w:val="22"/>
              </w:rPr>
              <w:t>PHC/CHC</w:t>
            </w:r>
          </w:p>
        </w:tc>
      </w:tr>
      <w:tr w:rsidR="00584A95" w:rsidTr="00C86AA7">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2</w:t>
            </w:r>
          </w:p>
        </w:tc>
        <w:tc>
          <w:tcPr>
            <w:tcW w:w="3060" w:type="dxa"/>
          </w:tcPr>
          <w:p w:rsidR="00584A95" w:rsidRPr="00C86AA7" w:rsidRDefault="00584A95" w:rsidP="0015525E">
            <w:pPr>
              <w:jc w:val="both"/>
              <w:rPr>
                <w:rFonts w:cstheme="minorHAnsi"/>
              </w:rPr>
            </w:pPr>
            <w:r>
              <w:rPr>
                <w:rFonts w:asciiTheme="minorHAnsi" w:hAnsiTheme="minorHAnsi" w:cstheme="minorHAnsi"/>
                <w:sz w:val="22"/>
                <w:szCs w:val="22"/>
              </w:rPr>
              <w:t>Home visits</w:t>
            </w:r>
          </w:p>
        </w:tc>
        <w:tc>
          <w:tcPr>
            <w:tcW w:w="2070" w:type="dxa"/>
            <w:vMerge/>
          </w:tcPr>
          <w:p w:rsidR="00584A95" w:rsidRPr="00C86AA7" w:rsidRDefault="00584A95" w:rsidP="0015525E">
            <w:pPr>
              <w:jc w:val="both"/>
              <w:rPr>
                <w:rFonts w:cstheme="minorHAnsi"/>
              </w:rPr>
            </w:pPr>
          </w:p>
        </w:tc>
        <w:tc>
          <w:tcPr>
            <w:tcW w:w="3285" w:type="dxa"/>
            <w:vMerge/>
          </w:tcPr>
          <w:p w:rsidR="00584A95" w:rsidRPr="00C86AA7" w:rsidRDefault="00584A95" w:rsidP="0015525E">
            <w:pPr>
              <w:jc w:val="both"/>
              <w:rPr>
                <w:rFonts w:cstheme="minorHAnsi"/>
              </w:rPr>
            </w:pPr>
          </w:p>
        </w:tc>
      </w:tr>
      <w:tr w:rsidR="00584A95" w:rsidTr="00C86AA7">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3</w:t>
            </w:r>
          </w:p>
        </w:tc>
        <w:tc>
          <w:tcPr>
            <w:tcW w:w="3060" w:type="dxa"/>
          </w:tcPr>
          <w:p w:rsidR="00584A95" w:rsidRPr="00C86AA7" w:rsidRDefault="00584A95" w:rsidP="0015525E">
            <w:pPr>
              <w:jc w:val="both"/>
              <w:rPr>
                <w:rFonts w:asciiTheme="minorHAnsi" w:hAnsiTheme="minorHAnsi" w:cstheme="minorHAnsi"/>
                <w:sz w:val="22"/>
                <w:szCs w:val="22"/>
              </w:rPr>
            </w:pPr>
            <w:r w:rsidRPr="00C86AA7">
              <w:rPr>
                <w:rFonts w:asciiTheme="minorHAnsi" w:hAnsiTheme="minorHAnsi" w:cstheme="minorHAnsi"/>
                <w:sz w:val="22"/>
                <w:szCs w:val="22"/>
              </w:rPr>
              <w:t>Holding MVHNDs</w:t>
            </w:r>
          </w:p>
        </w:tc>
        <w:tc>
          <w:tcPr>
            <w:tcW w:w="2070" w:type="dxa"/>
            <w:vMerge/>
          </w:tcPr>
          <w:p w:rsidR="00584A95" w:rsidRPr="00C86AA7" w:rsidRDefault="00584A95" w:rsidP="0015525E">
            <w:pPr>
              <w:jc w:val="both"/>
              <w:rPr>
                <w:rFonts w:asciiTheme="minorHAnsi" w:hAnsiTheme="minorHAnsi" w:cstheme="minorHAnsi"/>
                <w:sz w:val="22"/>
                <w:szCs w:val="22"/>
              </w:rPr>
            </w:pPr>
          </w:p>
        </w:tc>
        <w:tc>
          <w:tcPr>
            <w:tcW w:w="3285" w:type="dxa"/>
            <w:vMerge/>
          </w:tcPr>
          <w:p w:rsidR="00584A95" w:rsidRPr="00C86AA7" w:rsidRDefault="00584A95" w:rsidP="0015525E">
            <w:pPr>
              <w:jc w:val="both"/>
              <w:rPr>
                <w:rFonts w:asciiTheme="minorHAnsi" w:hAnsiTheme="minorHAnsi" w:cstheme="minorHAnsi"/>
                <w:sz w:val="22"/>
                <w:szCs w:val="22"/>
              </w:rPr>
            </w:pPr>
          </w:p>
        </w:tc>
      </w:tr>
      <w:tr w:rsidR="00584A95" w:rsidTr="00C86AA7">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4</w:t>
            </w:r>
          </w:p>
        </w:tc>
        <w:tc>
          <w:tcPr>
            <w:tcW w:w="3060" w:type="dxa"/>
          </w:tcPr>
          <w:p w:rsidR="00584A95" w:rsidRPr="00C86AA7" w:rsidRDefault="00584A95" w:rsidP="0015525E">
            <w:pPr>
              <w:jc w:val="both"/>
              <w:rPr>
                <w:rFonts w:asciiTheme="minorHAnsi" w:hAnsiTheme="minorHAnsi" w:cstheme="minorHAnsi"/>
                <w:sz w:val="22"/>
                <w:szCs w:val="22"/>
              </w:rPr>
            </w:pPr>
            <w:r w:rsidRPr="00C86AA7">
              <w:rPr>
                <w:rFonts w:asciiTheme="minorHAnsi" w:hAnsiTheme="minorHAnsi" w:cstheme="minorHAnsi"/>
                <w:sz w:val="22"/>
                <w:szCs w:val="22"/>
              </w:rPr>
              <w:t xml:space="preserve">Organizing VHSC Meetings </w:t>
            </w:r>
          </w:p>
        </w:tc>
        <w:tc>
          <w:tcPr>
            <w:tcW w:w="2070" w:type="dxa"/>
            <w:vMerge/>
          </w:tcPr>
          <w:p w:rsidR="00584A95" w:rsidRPr="00C86AA7" w:rsidRDefault="00584A95" w:rsidP="0015525E">
            <w:pPr>
              <w:jc w:val="both"/>
              <w:rPr>
                <w:rFonts w:asciiTheme="minorHAnsi" w:hAnsiTheme="minorHAnsi" w:cstheme="minorHAnsi"/>
                <w:sz w:val="22"/>
                <w:szCs w:val="22"/>
              </w:rPr>
            </w:pPr>
          </w:p>
        </w:tc>
        <w:tc>
          <w:tcPr>
            <w:tcW w:w="3285" w:type="dxa"/>
            <w:vMerge/>
          </w:tcPr>
          <w:p w:rsidR="00584A95" w:rsidRPr="00C86AA7" w:rsidRDefault="00584A95" w:rsidP="0015525E">
            <w:pPr>
              <w:jc w:val="both"/>
              <w:rPr>
                <w:rFonts w:asciiTheme="minorHAnsi" w:hAnsiTheme="minorHAnsi" w:cstheme="minorHAnsi"/>
                <w:sz w:val="22"/>
                <w:szCs w:val="22"/>
              </w:rPr>
            </w:pPr>
          </w:p>
        </w:tc>
      </w:tr>
      <w:tr w:rsidR="00584A95" w:rsidTr="00C86AA7">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5</w:t>
            </w:r>
          </w:p>
        </w:tc>
        <w:tc>
          <w:tcPr>
            <w:tcW w:w="3060" w:type="dxa"/>
          </w:tcPr>
          <w:p w:rsidR="00584A95" w:rsidRPr="00C86AA7" w:rsidRDefault="00584A95" w:rsidP="00C86AA7">
            <w:pPr>
              <w:rPr>
                <w:rFonts w:asciiTheme="minorHAnsi" w:hAnsiTheme="minorHAnsi" w:cstheme="minorHAnsi"/>
                <w:sz w:val="22"/>
                <w:szCs w:val="22"/>
              </w:rPr>
            </w:pPr>
            <w:r w:rsidRPr="00C86AA7">
              <w:rPr>
                <w:rFonts w:asciiTheme="minorHAnsi" w:hAnsiTheme="minorHAnsi" w:cstheme="minorHAnsi"/>
                <w:sz w:val="22"/>
                <w:szCs w:val="22"/>
              </w:rPr>
              <w:t xml:space="preserve">Institutional Delivery                            </w:t>
            </w:r>
          </w:p>
        </w:tc>
        <w:tc>
          <w:tcPr>
            <w:tcW w:w="2070" w:type="dxa"/>
            <w:vMerge w:val="restart"/>
          </w:tcPr>
          <w:p w:rsidR="00584A95" w:rsidRPr="00C86AA7" w:rsidRDefault="00584A95" w:rsidP="0015525E">
            <w:pPr>
              <w:jc w:val="both"/>
              <w:rPr>
                <w:rFonts w:asciiTheme="minorHAnsi" w:hAnsiTheme="minorHAnsi" w:cstheme="minorHAnsi"/>
                <w:sz w:val="22"/>
                <w:szCs w:val="22"/>
              </w:rPr>
            </w:pPr>
            <w:r>
              <w:rPr>
                <w:rFonts w:asciiTheme="minorHAnsi" w:hAnsiTheme="minorHAnsi" w:cstheme="minorHAnsi"/>
                <w:sz w:val="22"/>
                <w:szCs w:val="22"/>
              </w:rPr>
              <w:t xml:space="preserve">Health </w:t>
            </w:r>
            <w:proofErr w:type="spellStart"/>
            <w:r>
              <w:rPr>
                <w:rFonts w:asciiTheme="minorHAnsi" w:hAnsiTheme="minorHAnsi" w:cstheme="minorHAnsi"/>
                <w:sz w:val="22"/>
                <w:szCs w:val="22"/>
              </w:rPr>
              <w:t>Asstt</w:t>
            </w:r>
            <w:proofErr w:type="spellEnd"/>
            <w:r>
              <w:rPr>
                <w:rFonts w:asciiTheme="minorHAnsi" w:hAnsiTheme="minorHAnsi" w:cstheme="minorHAnsi"/>
                <w:sz w:val="22"/>
                <w:szCs w:val="22"/>
              </w:rPr>
              <w:t xml:space="preserve"> (F) of concerned PHC</w:t>
            </w:r>
          </w:p>
        </w:tc>
        <w:tc>
          <w:tcPr>
            <w:tcW w:w="3285" w:type="dxa"/>
            <w:vMerge w:val="restart"/>
          </w:tcPr>
          <w:p w:rsidR="00584A95" w:rsidRPr="00C86AA7" w:rsidRDefault="00584A95" w:rsidP="0015525E">
            <w:pPr>
              <w:jc w:val="both"/>
              <w:rPr>
                <w:rFonts w:asciiTheme="minorHAnsi" w:hAnsiTheme="minorHAnsi" w:cstheme="minorHAnsi"/>
                <w:sz w:val="22"/>
                <w:szCs w:val="22"/>
              </w:rPr>
            </w:pPr>
            <w:r>
              <w:rPr>
                <w:rFonts w:asciiTheme="minorHAnsi" w:hAnsiTheme="minorHAnsi" w:cstheme="minorHAnsi"/>
                <w:sz w:val="22"/>
                <w:szCs w:val="22"/>
              </w:rPr>
              <w:t xml:space="preserve">Monthly; Report to be submitted to 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PHC/CHC</w:t>
            </w:r>
          </w:p>
        </w:tc>
      </w:tr>
      <w:tr w:rsidR="00584A95" w:rsidTr="00C86AA7">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6</w:t>
            </w:r>
          </w:p>
        </w:tc>
        <w:tc>
          <w:tcPr>
            <w:tcW w:w="3060" w:type="dxa"/>
          </w:tcPr>
          <w:p w:rsidR="00584A95" w:rsidRPr="00C86AA7" w:rsidRDefault="00584A95" w:rsidP="00C86AA7">
            <w:pPr>
              <w:rPr>
                <w:rFonts w:asciiTheme="minorHAnsi" w:hAnsiTheme="minorHAnsi" w:cstheme="minorHAnsi"/>
                <w:sz w:val="22"/>
                <w:szCs w:val="22"/>
              </w:rPr>
            </w:pPr>
            <w:r w:rsidRPr="00C86AA7">
              <w:rPr>
                <w:rFonts w:asciiTheme="minorHAnsi" w:hAnsiTheme="minorHAnsi" w:cstheme="minorHAnsi"/>
                <w:sz w:val="22"/>
                <w:szCs w:val="22"/>
              </w:rPr>
              <w:t xml:space="preserve"> Home Delivery                                      </w:t>
            </w:r>
          </w:p>
        </w:tc>
        <w:tc>
          <w:tcPr>
            <w:tcW w:w="2070" w:type="dxa"/>
            <w:vMerge/>
          </w:tcPr>
          <w:p w:rsidR="00584A95" w:rsidRPr="00C86AA7" w:rsidRDefault="00584A95" w:rsidP="0015525E">
            <w:pPr>
              <w:jc w:val="both"/>
              <w:rPr>
                <w:rFonts w:asciiTheme="minorHAnsi" w:hAnsiTheme="minorHAnsi" w:cstheme="minorHAnsi"/>
                <w:sz w:val="22"/>
                <w:szCs w:val="22"/>
              </w:rPr>
            </w:pPr>
          </w:p>
        </w:tc>
        <w:tc>
          <w:tcPr>
            <w:tcW w:w="3285" w:type="dxa"/>
            <w:vMerge/>
          </w:tcPr>
          <w:p w:rsidR="00584A95" w:rsidRPr="00C86AA7" w:rsidRDefault="00584A95" w:rsidP="0015525E">
            <w:pPr>
              <w:jc w:val="both"/>
              <w:rPr>
                <w:rFonts w:asciiTheme="minorHAnsi" w:hAnsiTheme="minorHAnsi" w:cstheme="minorHAnsi"/>
                <w:sz w:val="22"/>
                <w:szCs w:val="22"/>
              </w:rPr>
            </w:pPr>
          </w:p>
        </w:tc>
      </w:tr>
      <w:tr w:rsidR="00584A95" w:rsidTr="00C86AA7">
        <w:tc>
          <w:tcPr>
            <w:tcW w:w="828" w:type="dxa"/>
          </w:tcPr>
          <w:p w:rsidR="00584A95" w:rsidRPr="00584A95" w:rsidRDefault="00584A95" w:rsidP="0035771B">
            <w:pPr>
              <w:jc w:val="both"/>
              <w:rPr>
                <w:rFonts w:asciiTheme="minorHAnsi" w:hAnsiTheme="minorHAnsi" w:cstheme="minorHAnsi"/>
                <w:sz w:val="22"/>
                <w:szCs w:val="22"/>
              </w:rPr>
            </w:pPr>
            <w:r w:rsidRPr="00584A95">
              <w:rPr>
                <w:rFonts w:asciiTheme="minorHAnsi" w:hAnsiTheme="minorHAnsi" w:cstheme="minorHAnsi"/>
                <w:sz w:val="22"/>
                <w:szCs w:val="22"/>
              </w:rPr>
              <w:t>7</w:t>
            </w:r>
          </w:p>
        </w:tc>
        <w:tc>
          <w:tcPr>
            <w:tcW w:w="3060" w:type="dxa"/>
          </w:tcPr>
          <w:p w:rsidR="00584A95" w:rsidRPr="00584A95" w:rsidRDefault="00584A95" w:rsidP="00C86AA7">
            <w:pPr>
              <w:rPr>
                <w:rFonts w:asciiTheme="minorHAnsi" w:hAnsiTheme="minorHAnsi" w:cstheme="minorHAnsi"/>
                <w:sz w:val="22"/>
                <w:szCs w:val="22"/>
              </w:rPr>
            </w:pPr>
            <w:r w:rsidRPr="00584A95">
              <w:rPr>
                <w:rFonts w:asciiTheme="minorHAnsi" w:hAnsiTheme="minorHAnsi" w:cstheme="minorHAnsi"/>
                <w:sz w:val="22"/>
                <w:szCs w:val="22"/>
              </w:rPr>
              <w:t>Immunization</w:t>
            </w:r>
            <w:r>
              <w:rPr>
                <w:rFonts w:asciiTheme="minorHAnsi" w:hAnsiTheme="minorHAnsi" w:cstheme="minorHAnsi"/>
                <w:sz w:val="22"/>
                <w:szCs w:val="22"/>
              </w:rPr>
              <w:t xml:space="preserve"> Services</w:t>
            </w:r>
          </w:p>
        </w:tc>
        <w:tc>
          <w:tcPr>
            <w:tcW w:w="2070" w:type="dxa"/>
            <w:vMerge/>
          </w:tcPr>
          <w:p w:rsidR="00584A95" w:rsidRPr="00C86AA7" w:rsidRDefault="00584A95" w:rsidP="0015525E">
            <w:pPr>
              <w:jc w:val="both"/>
              <w:rPr>
                <w:rFonts w:cstheme="minorHAnsi"/>
              </w:rPr>
            </w:pPr>
          </w:p>
        </w:tc>
        <w:tc>
          <w:tcPr>
            <w:tcW w:w="3285" w:type="dxa"/>
            <w:vMerge/>
          </w:tcPr>
          <w:p w:rsidR="00584A95" w:rsidRPr="00C86AA7" w:rsidRDefault="00584A95" w:rsidP="0015525E">
            <w:pPr>
              <w:jc w:val="both"/>
              <w:rPr>
                <w:rFonts w:cstheme="minorHAnsi"/>
              </w:rPr>
            </w:pPr>
          </w:p>
        </w:tc>
      </w:tr>
      <w:tr w:rsidR="00584A95" w:rsidTr="00C86AA7">
        <w:tc>
          <w:tcPr>
            <w:tcW w:w="828" w:type="dxa"/>
          </w:tcPr>
          <w:p w:rsidR="00584A95" w:rsidRPr="00C86AA7" w:rsidRDefault="00584A95" w:rsidP="0035771B">
            <w:pPr>
              <w:jc w:val="both"/>
              <w:rPr>
                <w:rFonts w:asciiTheme="minorHAnsi" w:hAnsiTheme="minorHAnsi" w:cstheme="minorHAnsi"/>
                <w:sz w:val="22"/>
                <w:szCs w:val="22"/>
              </w:rPr>
            </w:pPr>
            <w:r>
              <w:rPr>
                <w:rFonts w:asciiTheme="minorHAnsi" w:hAnsiTheme="minorHAnsi" w:cstheme="minorHAnsi"/>
                <w:sz w:val="22"/>
                <w:szCs w:val="22"/>
              </w:rPr>
              <w:t>8</w:t>
            </w:r>
          </w:p>
        </w:tc>
        <w:tc>
          <w:tcPr>
            <w:tcW w:w="3060" w:type="dxa"/>
          </w:tcPr>
          <w:p w:rsidR="00584A95" w:rsidRPr="00C86AA7" w:rsidRDefault="00584A95" w:rsidP="00C86AA7">
            <w:pPr>
              <w:rPr>
                <w:rFonts w:asciiTheme="minorHAnsi" w:hAnsiTheme="minorHAnsi" w:cstheme="minorHAnsi"/>
                <w:sz w:val="22"/>
                <w:szCs w:val="22"/>
              </w:rPr>
            </w:pPr>
            <w:r w:rsidRPr="00C86AA7">
              <w:rPr>
                <w:rFonts w:asciiTheme="minorHAnsi" w:hAnsiTheme="minorHAnsi" w:cstheme="minorHAnsi"/>
                <w:sz w:val="22"/>
                <w:szCs w:val="22"/>
              </w:rPr>
              <w:t xml:space="preserve">Timely Monthly Report                               </w:t>
            </w:r>
          </w:p>
        </w:tc>
        <w:tc>
          <w:tcPr>
            <w:tcW w:w="2070" w:type="dxa"/>
            <w:vMerge/>
          </w:tcPr>
          <w:p w:rsidR="00584A95" w:rsidRPr="00C86AA7" w:rsidRDefault="00584A95" w:rsidP="0015525E">
            <w:pPr>
              <w:jc w:val="both"/>
              <w:rPr>
                <w:rFonts w:asciiTheme="minorHAnsi" w:hAnsiTheme="minorHAnsi" w:cstheme="minorHAnsi"/>
                <w:sz w:val="22"/>
                <w:szCs w:val="22"/>
              </w:rPr>
            </w:pPr>
          </w:p>
        </w:tc>
        <w:tc>
          <w:tcPr>
            <w:tcW w:w="3285" w:type="dxa"/>
            <w:vMerge/>
          </w:tcPr>
          <w:p w:rsidR="00584A95" w:rsidRPr="00C86AA7" w:rsidRDefault="00584A95" w:rsidP="0015525E">
            <w:pPr>
              <w:jc w:val="both"/>
              <w:rPr>
                <w:rFonts w:asciiTheme="minorHAnsi" w:hAnsiTheme="minorHAnsi" w:cstheme="minorHAnsi"/>
                <w:sz w:val="22"/>
                <w:szCs w:val="22"/>
              </w:rPr>
            </w:pPr>
          </w:p>
        </w:tc>
      </w:tr>
    </w:tbl>
    <w:p w:rsidR="00602722" w:rsidRDefault="00602722" w:rsidP="0015525E">
      <w:pPr>
        <w:spacing w:after="0"/>
        <w:jc w:val="both"/>
      </w:pPr>
    </w:p>
    <w:p w:rsidR="00C86AA7" w:rsidRDefault="00C86AA7" w:rsidP="00C86AA7">
      <w:pPr>
        <w:spacing w:after="0"/>
        <w:jc w:val="both"/>
      </w:pPr>
      <w:r>
        <w:t>2.</w:t>
      </w:r>
      <w:r>
        <w:tab/>
        <w:t>ANMs at 24*7 PHCs/UHC/CHCs</w:t>
      </w:r>
    </w:p>
    <w:tbl>
      <w:tblPr>
        <w:tblStyle w:val="TableGrid"/>
        <w:tblW w:w="0" w:type="auto"/>
        <w:tblLook w:val="04A0"/>
      </w:tblPr>
      <w:tblGrid>
        <w:gridCol w:w="828"/>
        <w:gridCol w:w="3060"/>
        <w:gridCol w:w="2070"/>
        <w:gridCol w:w="3285"/>
      </w:tblGrid>
      <w:tr w:rsidR="00C86AA7" w:rsidTr="0035771B">
        <w:tc>
          <w:tcPr>
            <w:tcW w:w="828" w:type="dxa"/>
          </w:tcPr>
          <w:p w:rsidR="00C86AA7" w:rsidRPr="00C86AA7" w:rsidRDefault="00C86AA7"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3060" w:type="dxa"/>
          </w:tcPr>
          <w:p w:rsidR="00C86AA7" w:rsidRPr="00C86AA7" w:rsidRDefault="00C86AA7"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070" w:type="dxa"/>
          </w:tcPr>
          <w:p w:rsidR="00C86AA7" w:rsidRPr="00C86AA7" w:rsidRDefault="00C86AA7"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285" w:type="dxa"/>
          </w:tcPr>
          <w:p w:rsidR="00C86AA7" w:rsidRPr="00C86AA7" w:rsidRDefault="00C86AA7"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584A95" w:rsidTr="0035771B">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1</w:t>
            </w:r>
          </w:p>
        </w:tc>
        <w:tc>
          <w:tcPr>
            <w:tcW w:w="3060"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Holding MVHNDs</w:t>
            </w:r>
          </w:p>
        </w:tc>
        <w:tc>
          <w:tcPr>
            <w:tcW w:w="2070" w:type="dxa"/>
            <w:vMerge w:val="restart"/>
          </w:tcPr>
          <w:p w:rsidR="00584A95" w:rsidRPr="00C86AA7" w:rsidRDefault="00584A95" w:rsidP="00584A95">
            <w:pPr>
              <w:jc w:val="both"/>
              <w:rPr>
                <w:rFonts w:asciiTheme="minorHAnsi" w:hAnsiTheme="minorHAnsi" w:cstheme="minorHAnsi"/>
                <w:sz w:val="22"/>
                <w:szCs w:val="22"/>
              </w:rPr>
            </w:pPr>
            <w:r w:rsidRPr="00C86AA7">
              <w:rPr>
                <w:rFonts w:asciiTheme="minorHAnsi" w:hAnsiTheme="minorHAnsi" w:cstheme="minorHAnsi"/>
                <w:sz w:val="22"/>
                <w:szCs w:val="22"/>
              </w:rPr>
              <w:t xml:space="preserve">Chairman, </w:t>
            </w:r>
            <w:r>
              <w:rPr>
                <w:rFonts w:asciiTheme="minorHAnsi" w:hAnsiTheme="minorHAnsi" w:cstheme="minorHAnsi"/>
                <w:sz w:val="22"/>
                <w:szCs w:val="22"/>
              </w:rPr>
              <w:t>RKS</w:t>
            </w:r>
          </w:p>
        </w:tc>
        <w:tc>
          <w:tcPr>
            <w:tcW w:w="3285" w:type="dxa"/>
            <w:vMerge w:val="restart"/>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Quarterly; Report to be submitted confidentially to </w:t>
            </w:r>
            <w:r>
              <w:rPr>
                <w:rFonts w:asciiTheme="minorHAnsi" w:hAnsiTheme="minorHAnsi" w:cstheme="minorHAnsi"/>
                <w:sz w:val="22"/>
                <w:szCs w:val="22"/>
              </w:rPr>
              <w:t xml:space="preserve">CMO through concerned 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w:t>
            </w:r>
            <w:r w:rsidRPr="00C86AA7">
              <w:rPr>
                <w:rFonts w:asciiTheme="minorHAnsi" w:hAnsiTheme="minorHAnsi" w:cstheme="minorHAnsi"/>
                <w:sz w:val="22"/>
                <w:szCs w:val="22"/>
              </w:rPr>
              <w:t>PHC/CHC</w:t>
            </w:r>
          </w:p>
        </w:tc>
      </w:tr>
      <w:tr w:rsidR="00584A95" w:rsidTr="0035771B">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2</w:t>
            </w:r>
          </w:p>
        </w:tc>
        <w:tc>
          <w:tcPr>
            <w:tcW w:w="3060" w:type="dxa"/>
          </w:tcPr>
          <w:p w:rsidR="00584A95" w:rsidRPr="00C86AA7" w:rsidRDefault="00584A95" w:rsidP="0035771B">
            <w:pPr>
              <w:jc w:val="both"/>
              <w:rPr>
                <w:rFonts w:cstheme="minorHAnsi"/>
              </w:rPr>
            </w:pPr>
            <w:r>
              <w:rPr>
                <w:rFonts w:asciiTheme="minorHAnsi" w:hAnsiTheme="minorHAnsi" w:cstheme="minorHAnsi"/>
                <w:sz w:val="22"/>
                <w:szCs w:val="22"/>
              </w:rPr>
              <w:t>Home visits</w:t>
            </w:r>
          </w:p>
        </w:tc>
        <w:tc>
          <w:tcPr>
            <w:tcW w:w="2070" w:type="dxa"/>
            <w:vMerge/>
          </w:tcPr>
          <w:p w:rsidR="00584A95" w:rsidRPr="00C86AA7" w:rsidRDefault="00584A95" w:rsidP="00584A95">
            <w:pPr>
              <w:jc w:val="both"/>
              <w:rPr>
                <w:rFonts w:cstheme="minorHAnsi"/>
              </w:rPr>
            </w:pPr>
          </w:p>
        </w:tc>
        <w:tc>
          <w:tcPr>
            <w:tcW w:w="3285" w:type="dxa"/>
            <w:vMerge/>
          </w:tcPr>
          <w:p w:rsidR="00584A95" w:rsidRPr="00C86AA7" w:rsidRDefault="00584A95" w:rsidP="0035771B">
            <w:pPr>
              <w:jc w:val="both"/>
              <w:rPr>
                <w:rFonts w:cstheme="minorHAnsi"/>
              </w:rPr>
            </w:pPr>
          </w:p>
        </w:tc>
      </w:tr>
      <w:tr w:rsidR="00584A95" w:rsidTr="0035771B">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3</w:t>
            </w:r>
          </w:p>
        </w:tc>
        <w:tc>
          <w:tcPr>
            <w:tcW w:w="3060"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Organizing VHSC Meetings </w:t>
            </w:r>
          </w:p>
        </w:tc>
        <w:tc>
          <w:tcPr>
            <w:tcW w:w="2070" w:type="dxa"/>
            <w:vMerge/>
          </w:tcPr>
          <w:p w:rsidR="00584A95" w:rsidRPr="00C86AA7" w:rsidRDefault="00584A95" w:rsidP="0035771B">
            <w:pPr>
              <w:jc w:val="both"/>
              <w:rPr>
                <w:rFonts w:asciiTheme="minorHAnsi" w:hAnsiTheme="minorHAnsi" w:cstheme="minorHAnsi"/>
                <w:sz w:val="22"/>
                <w:szCs w:val="22"/>
              </w:rPr>
            </w:pPr>
          </w:p>
        </w:tc>
        <w:tc>
          <w:tcPr>
            <w:tcW w:w="3285" w:type="dxa"/>
            <w:vMerge/>
          </w:tcPr>
          <w:p w:rsidR="00584A95" w:rsidRPr="00C86AA7" w:rsidRDefault="00584A95" w:rsidP="0035771B">
            <w:pPr>
              <w:jc w:val="both"/>
              <w:rPr>
                <w:rFonts w:asciiTheme="minorHAnsi" w:hAnsiTheme="minorHAnsi" w:cstheme="minorHAnsi"/>
                <w:sz w:val="22"/>
                <w:szCs w:val="22"/>
              </w:rPr>
            </w:pPr>
          </w:p>
        </w:tc>
      </w:tr>
      <w:tr w:rsidR="00584A95" w:rsidTr="0035771B">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4</w:t>
            </w:r>
          </w:p>
        </w:tc>
        <w:tc>
          <w:tcPr>
            <w:tcW w:w="3060" w:type="dxa"/>
          </w:tcPr>
          <w:p w:rsidR="00584A95" w:rsidRPr="00C86AA7" w:rsidRDefault="00584A95" w:rsidP="0035771B">
            <w:pPr>
              <w:rPr>
                <w:rFonts w:asciiTheme="minorHAnsi" w:hAnsiTheme="minorHAnsi" w:cstheme="minorHAnsi"/>
                <w:sz w:val="22"/>
                <w:szCs w:val="22"/>
              </w:rPr>
            </w:pPr>
            <w:r w:rsidRPr="00C86AA7">
              <w:rPr>
                <w:rFonts w:asciiTheme="minorHAnsi" w:hAnsiTheme="minorHAnsi" w:cstheme="minorHAnsi"/>
                <w:sz w:val="22"/>
                <w:szCs w:val="22"/>
              </w:rPr>
              <w:t xml:space="preserve">Institutional Delivery                            </w:t>
            </w:r>
          </w:p>
        </w:tc>
        <w:tc>
          <w:tcPr>
            <w:tcW w:w="2070" w:type="dxa"/>
            <w:vMerge w:val="restart"/>
          </w:tcPr>
          <w:p w:rsidR="00584A95" w:rsidRPr="00C86AA7" w:rsidRDefault="00584A95" w:rsidP="0035771B">
            <w:pPr>
              <w:jc w:val="both"/>
              <w:rPr>
                <w:rFonts w:asciiTheme="minorHAnsi" w:hAnsiTheme="minorHAnsi" w:cstheme="minorHAnsi"/>
                <w:sz w:val="22"/>
                <w:szCs w:val="22"/>
              </w:rPr>
            </w:pPr>
            <w:r>
              <w:rPr>
                <w:rFonts w:asciiTheme="minorHAnsi" w:hAnsiTheme="minorHAnsi" w:cstheme="minorHAnsi"/>
                <w:sz w:val="22"/>
                <w:szCs w:val="22"/>
              </w:rPr>
              <w:t xml:space="preserve">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concerned</w:t>
            </w:r>
          </w:p>
        </w:tc>
        <w:tc>
          <w:tcPr>
            <w:tcW w:w="3285" w:type="dxa"/>
            <w:vMerge w:val="restart"/>
          </w:tcPr>
          <w:p w:rsidR="00584A95" w:rsidRPr="00C86AA7" w:rsidRDefault="00584A95" w:rsidP="00584A95">
            <w:pPr>
              <w:jc w:val="both"/>
              <w:rPr>
                <w:rFonts w:asciiTheme="minorHAnsi" w:hAnsiTheme="minorHAnsi" w:cstheme="minorHAnsi"/>
                <w:sz w:val="22"/>
                <w:szCs w:val="22"/>
              </w:rPr>
            </w:pPr>
            <w:r>
              <w:rPr>
                <w:rFonts w:asciiTheme="minorHAnsi" w:hAnsiTheme="minorHAnsi" w:cstheme="minorHAnsi"/>
                <w:sz w:val="22"/>
                <w:szCs w:val="22"/>
              </w:rPr>
              <w:t>Monthly; Report to be submitted CMO</w:t>
            </w:r>
          </w:p>
        </w:tc>
      </w:tr>
      <w:tr w:rsidR="00584A95" w:rsidTr="0035771B">
        <w:tc>
          <w:tcPr>
            <w:tcW w:w="82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5</w:t>
            </w:r>
          </w:p>
        </w:tc>
        <w:tc>
          <w:tcPr>
            <w:tcW w:w="3060" w:type="dxa"/>
          </w:tcPr>
          <w:p w:rsidR="00584A95" w:rsidRPr="00C86AA7" w:rsidRDefault="00584A95" w:rsidP="0035771B">
            <w:pPr>
              <w:rPr>
                <w:rFonts w:asciiTheme="minorHAnsi" w:hAnsiTheme="minorHAnsi" w:cstheme="minorHAnsi"/>
                <w:sz w:val="22"/>
                <w:szCs w:val="22"/>
              </w:rPr>
            </w:pPr>
            <w:r w:rsidRPr="00C86AA7">
              <w:rPr>
                <w:rFonts w:asciiTheme="minorHAnsi" w:hAnsiTheme="minorHAnsi" w:cstheme="minorHAnsi"/>
                <w:sz w:val="22"/>
                <w:szCs w:val="22"/>
              </w:rPr>
              <w:t xml:space="preserve">Home Delivery                                      </w:t>
            </w:r>
          </w:p>
        </w:tc>
        <w:tc>
          <w:tcPr>
            <w:tcW w:w="2070" w:type="dxa"/>
            <w:vMerge/>
          </w:tcPr>
          <w:p w:rsidR="00584A95" w:rsidRPr="00C86AA7" w:rsidRDefault="00584A95" w:rsidP="0035771B">
            <w:pPr>
              <w:jc w:val="both"/>
              <w:rPr>
                <w:rFonts w:asciiTheme="minorHAnsi" w:hAnsiTheme="minorHAnsi" w:cstheme="minorHAnsi"/>
                <w:sz w:val="22"/>
                <w:szCs w:val="22"/>
              </w:rPr>
            </w:pPr>
          </w:p>
        </w:tc>
        <w:tc>
          <w:tcPr>
            <w:tcW w:w="3285" w:type="dxa"/>
            <w:vMerge/>
          </w:tcPr>
          <w:p w:rsidR="00584A95" w:rsidRPr="00C86AA7" w:rsidRDefault="00584A95" w:rsidP="0035771B">
            <w:pPr>
              <w:jc w:val="both"/>
              <w:rPr>
                <w:rFonts w:asciiTheme="minorHAnsi" w:hAnsiTheme="minorHAnsi" w:cstheme="minorHAnsi"/>
                <w:sz w:val="22"/>
                <w:szCs w:val="22"/>
              </w:rPr>
            </w:pPr>
          </w:p>
        </w:tc>
      </w:tr>
      <w:tr w:rsidR="00584A95" w:rsidTr="0035771B">
        <w:tc>
          <w:tcPr>
            <w:tcW w:w="828" w:type="dxa"/>
          </w:tcPr>
          <w:p w:rsidR="00584A95" w:rsidRPr="00C86AA7" w:rsidRDefault="00584A95" w:rsidP="00584A95">
            <w:pPr>
              <w:jc w:val="both"/>
              <w:rPr>
                <w:rFonts w:asciiTheme="minorHAnsi" w:hAnsiTheme="minorHAnsi" w:cstheme="minorHAnsi"/>
                <w:sz w:val="22"/>
                <w:szCs w:val="22"/>
              </w:rPr>
            </w:pPr>
            <w:r>
              <w:rPr>
                <w:rFonts w:asciiTheme="minorHAnsi" w:hAnsiTheme="minorHAnsi" w:cstheme="minorHAnsi"/>
                <w:sz w:val="22"/>
                <w:szCs w:val="22"/>
              </w:rPr>
              <w:t>6</w:t>
            </w:r>
          </w:p>
        </w:tc>
        <w:tc>
          <w:tcPr>
            <w:tcW w:w="3060" w:type="dxa"/>
          </w:tcPr>
          <w:p w:rsidR="00584A95" w:rsidRPr="00C86AA7" w:rsidRDefault="00584A95" w:rsidP="0035771B">
            <w:pPr>
              <w:rPr>
                <w:rFonts w:asciiTheme="minorHAnsi" w:hAnsiTheme="minorHAnsi" w:cstheme="minorHAnsi"/>
                <w:sz w:val="22"/>
                <w:szCs w:val="22"/>
              </w:rPr>
            </w:pPr>
            <w:r w:rsidRPr="00C86AA7">
              <w:rPr>
                <w:rFonts w:asciiTheme="minorHAnsi" w:hAnsiTheme="minorHAnsi" w:cstheme="minorHAnsi"/>
                <w:sz w:val="22"/>
                <w:szCs w:val="22"/>
              </w:rPr>
              <w:t xml:space="preserve">Timely Monthly Report                               </w:t>
            </w:r>
          </w:p>
        </w:tc>
        <w:tc>
          <w:tcPr>
            <w:tcW w:w="2070" w:type="dxa"/>
            <w:vMerge/>
          </w:tcPr>
          <w:p w:rsidR="00584A95" w:rsidRPr="00C86AA7" w:rsidRDefault="00584A95" w:rsidP="0035771B">
            <w:pPr>
              <w:jc w:val="both"/>
              <w:rPr>
                <w:rFonts w:asciiTheme="minorHAnsi" w:hAnsiTheme="minorHAnsi" w:cstheme="minorHAnsi"/>
                <w:sz w:val="22"/>
                <w:szCs w:val="22"/>
              </w:rPr>
            </w:pPr>
          </w:p>
        </w:tc>
        <w:tc>
          <w:tcPr>
            <w:tcW w:w="3285" w:type="dxa"/>
            <w:vMerge/>
          </w:tcPr>
          <w:p w:rsidR="00584A95" w:rsidRPr="00C86AA7" w:rsidRDefault="00584A95" w:rsidP="0035771B">
            <w:pPr>
              <w:jc w:val="both"/>
              <w:rPr>
                <w:rFonts w:asciiTheme="minorHAnsi" w:hAnsiTheme="minorHAnsi" w:cstheme="minorHAnsi"/>
                <w:sz w:val="22"/>
                <w:szCs w:val="22"/>
              </w:rPr>
            </w:pPr>
          </w:p>
        </w:tc>
      </w:tr>
      <w:tr w:rsidR="00584A95" w:rsidTr="0035771B">
        <w:tc>
          <w:tcPr>
            <w:tcW w:w="828" w:type="dxa"/>
          </w:tcPr>
          <w:p w:rsidR="00584A95" w:rsidRPr="00584A95" w:rsidRDefault="00584A95" w:rsidP="00584A95">
            <w:pPr>
              <w:jc w:val="both"/>
              <w:rPr>
                <w:rFonts w:asciiTheme="minorHAnsi" w:hAnsiTheme="minorHAnsi" w:cstheme="minorHAnsi"/>
                <w:sz w:val="22"/>
                <w:szCs w:val="22"/>
              </w:rPr>
            </w:pPr>
            <w:r>
              <w:rPr>
                <w:rFonts w:asciiTheme="minorHAnsi" w:hAnsiTheme="minorHAnsi" w:cstheme="minorHAnsi"/>
                <w:sz w:val="22"/>
                <w:szCs w:val="22"/>
              </w:rPr>
              <w:t>7</w:t>
            </w:r>
          </w:p>
        </w:tc>
        <w:tc>
          <w:tcPr>
            <w:tcW w:w="3060" w:type="dxa"/>
          </w:tcPr>
          <w:p w:rsidR="00584A95" w:rsidRPr="00584A95" w:rsidRDefault="00584A95" w:rsidP="0035771B">
            <w:pPr>
              <w:rPr>
                <w:rFonts w:asciiTheme="minorHAnsi" w:hAnsiTheme="minorHAnsi" w:cstheme="minorHAnsi"/>
                <w:sz w:val="22"/>
                <w:szCs w:val="22"/>
              </w:rPr>
            </w:pPr>
            <w:r>
              <w:rPr>
                <w:rFonts w:asciiTheme="minorHAnsi" w:hAnsiTheme="minorHAnsi" w:cstheme="minorHAnsi"/>
                <w:sz w:val="22"/>
                <w:szCs w:val="22"/>
              </w:rPr>
              <w:t>Immunization services</w:t>
            </w:r>
          </w:p>
        </w:tc>
        <w:tc>
          <w:tcPr>
            <w:tcW w:w="2070" w:type="dxa"/>
            <w:vMerge/>
          </w:tcPr>
          <w:p w:rsidR="00584A95" w:rsidRPr="00C86AA7" w:rsidRDefault="00584A95" w:rsidP="0035771B">
            <w:pPr>
              <w:jc w:val="both"/>
              <w:rPr>
                <w:rFonts w:cstheme="minorHAnsi"/>
              </w:rPr>
            </w:pPr>
          </w:p>
        </w:tc>
        <w:tc>
          <w:tcPr>
            <w:tcW w:w="3285" w:type="dxa"/>
            <w:vMerge/>
          </w:tcPr>
          <w:p w:rsidR="00584A95" w:rsidRPr="00C86AA7" w:rsidRDefault="00584A95" w:rsidP="0035771B">
            <w:pPr>
              <w:jc w:val="both"/>
              <w:rPr>
                <w:rFonts w:cstheme="minorHAnsi"/>
              </w:rPr>
            </w:pPr>
          </w:p>
        </w:tc>
      </w:tr>
      <w:tr w:rsidR="00584A95" w:rsidTr="0035771B">
        <w:tc>
          <w:tcPr>
            <w:tcW w:w="828" w:type="dxa"/>
          </w:tcPr>
          <w:p w:rsidR="00584A95" w:rsidRPr="00C86AA7" w:rsidRDefault="00584A95" w:rsidP="0035771B">
            <w:pPr>
              <w:jc w:val="both"/>
              <w:rPr>
                <w:rFonts w:asciiTheme="minorHAnsi" w:hAnsiTheme="minorHAnsi" w:cstheme="minorHAnsi"/>
                <w:sz w:val="22"/>
                <w:szCs w:val="22"/>
              </w:rPr>
            </w:pPr>
            <w:r>
              <w:rPr>
                <w:rFonts w:asciiTheme="minorHAnsi" w:hAnsiTheme="minorHAnsi" w:cstheme="minorHAnsi"/>
                <w:sz w:val="22"/>
                <w:szCs w:val="22"/>
              </w:rPr>
              <w:t>7</w:t>
            </w:r>
          </w:p>
        </w:tc>
        <w:tc>
          <w:tcPr>
            <w:tcW w:w="3060"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Office Attendance</w:t>
            </w:r>
          </w:p>
        </w:tc>
        <w:tc>
          <w:tcPr>
            <w:tcW w:w="2070" w:type="dxa"/>
            <w:vMerge/>
          </w:tcPr>
          <w:p w:rsidR="00584A95" w:rsidRPr="00C86AA7" w:rsidRDefault="00584A95" w:rsidP="0035771B">
            <w:pPr>
              <w:jc w:val="both"/>
              <w:rPr>
                <w:rFonts w:cstheme="minorHAnsi"/>
              </w:rPr>
            </w:pPr>
          </w:p>
        </w:tc>
        <w:tc>
          <w:tcPr>
            <w:tcW w:w="3285" w:type="dxa"/>
            <w:vMerge/>
          </w:tcPr>
          <w:p w:rsidR="00584A95" w:rsidRPr="00C86AA7" w:rsidRDefault="00584A95" w:rsidP="0035771B">
            <w:pPr>
              <w:jc w:val="both"/>
              <w:rPr>
                <w:rFonts w:cstheme="minorHAnsi"/>
              </w:rPr>
            </w:pPr>
          </w:p>
        </w:tc>
      </w:tr>
    </w:tbl>
    <w:p w:rsidR="00C86AA7" w:rsidRDefault="00C86AA7" w:rsidP="00C86AA7">
      <w:pPr>
        <w:spacing w:after="0"/>
        <w:jc w:val="both"/>
      </w:pPr>
    </w:p>
    <w:p w:rsidR="00584A95" w:rsidRDefault="00584A95" w:rsidP="00584A95">
      <w:pPr>
        <w:spacing w:after="0"/>
        <w:jc w:val="both"/>
      </w:pPr>
      <w:r>
        <w:t>3.</w:t>
      </w:r>
      <w:r>
        <w:tab/>
        <w:t>ANMs of Tribal Health Mobile Camps</w:t>
      </w:r>
    </w:p>
    <w:tbl>
      <w:tblPr>
        <w:tblStyle w:val="TableGrid"/>
        <w:tblW w:w="0" w:type="auto"/>
        <w:tblLook w:val="04A0"/>
      </w:tblPr>
      <w:tblGrid>
        <w:gridCol w:w="812"/>
        <w:gridCol w:w="2988"/>
        <w:gridCol w:w="2255"/>
        <w:gridCol w:w="3188"/>
      </w:tblGrid>
      <w:tr w:rsidR="00584A95" w:rsidTr="00AE21E0">
        <w:tc>
          <w:tcPr>
            <w:tcW w:w="812"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298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255"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188" w:type="dxa"/>
          </w:tcPr>
          <w:p w:rsidR="00584A95" w:rsidRPr="00C86AA7" w:rsidRDefault="00584A95"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AE21E0" w:rsidTr="00AE21E0">
        <w:tc>
          <w:tcPr>
            <w:tcW w:w="812"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1</w:t>
            </w:r>
          </w:p>
        </w:tc>
        <w:tc>
          <w:tcPr>
            <w:tcW w:w="2988" w:type="dxa"/>
          </w:tcPr>
          <w:p w:rsidR="00AE21E0" w:rsidRPr="00C86AA7" w:rsidRDefault="00AE21E0" w:rsidP="00584A95">
            <w:pPr>
              <w:jc w:val="both"/>
              <w:rPr>
                <w:rFonts w:asciiTheme="minorHAnsi" w:hAnsiTheme="minorHAnsi" w:cstheme="minorHAnsi"/>
                <w:sz w:val="22"/>
                <w:szCs w:val="22"/>
              </w:rPr>
            </w:pPr>
            <w:r w:rsidRPr="00C86AA7">
              <w:rPr>
                <w:rFonts w:asciiTheme="minorHAnsi" w:hAnsiTheme="minorHAnsi" w:cstheme="minorHAnsi"/>
                <w:sz w:val="22"/>
                <w:szCs w:val="22"/>
              </w:rPr>
              <w:t>Holding M</w:t>
            </w:r>
            <w:r>
              <w:rPr>
                <w:rFonts w:asciiTheme="minorHAnsi" w:hAnsiTheme="minorHAnsi" w:cstheme="minorHAnsi"/>
                <w:sz w:val="22"/>
                <w:szCs w:val="22"/>
              </w:rPr>
              <w:t>others’ meetings</w:t>
            </w:r>
          </w:p>
        </w:tc>
        <w:tc>
          <w:tcPr>
            <w:tcW w:w="2255" w:type="dxa"/>
            <w:vMerge w:val="restart"/>
          </w:tcPr>
          <w:p w:rsidR="00AE21E0" w:rsidRPr="00C86AA7" w:rsidRDefault="00AE21E0" w:rsidP="00AE21E0">
            <w:pPr>
              <w:rPr>
                <w:rFonts w:asciiTheme="minorHAnsi" w:hAnsiTheme="minorHAnsi" w:cstheme="minorHAnsi"/>
                <w:sz w:val="22"/>
                <w:szCs w:val="22"/>
              </w:rPr>
            </w:pPr>
            <w:r w:rsidRPr="00C86AA7">
              <w:rPr>
                <w:rFonts w:asciiTheme="minorHAnsi" w:hAnsiTheme="minorHAnsi" w:cstheme="minorHAnsi"/>
                <w:sz w:val="22"/>
                <w:szCs w:val="22"/>
              </w:rPr>
              <w:t>C</w:t>
            </w:r>
            <w:r>
              <w:rPr>
                <w:rFonts w:asciiTheme="minorHAnsi" w:hAnsiTheme="minorHAnsi" w:cstheme="minorHAnsi"/>
                <w:sz w:val="22"/>
                <w:szCs w:val="22"/>
              </w:rPr>
              <w:t>hairme</w:t>
            </w:r>
            <w:r w:rsidRPr="00C86AA7">
              <w:rPr>
                <w:rFonts w:asciiTheme="minorHAnsi" w:hAnsiTheme="minorHAnsi" w:cstheme="minorHAnsi"/>
                <w:sz w:val="22"/>
                <w:szCs w:val="22"/>
              </w:rPr>
              <w:t>n</w:t>
            </w:r>
            <w:r>
              <w:rPr>
                <w:rFonts w:asciiTheme="minorHAnsi" w:hAnsiTheme="minorHAnsi" w:cstheme="minorHAnsi"/>
                <w:sz w:val="22"/>
                <w:szCs w:val="22"/>
              </w:rPr>
              <w:t>/ Village Chiefs of villages included in Tribal He</w:t>
            </w:r>
            <w:r>
              <w:rPr>
                <w:rFonts w:asciiTheme="minorHAnsi" w:hAnsiTheme="minorHAnsi" w:cstheme="minorHAnsi"/>
                <w:sz w:val="22"/>
                <w:szCs w:val="22"/>
              </w:rPr>
              <w:br/>
              <w:t>Health Project</w:t>
            </w:r>
          </w:p>
        </w:tc>
        <w:tc>
          <w:tcPr>
            <w:tcW w:w="3188" w:type="dxa"/>
            <w:vMerge w:val="restart"/>
          </w:tcPr>
          <w:p w:rsidR="00AE21E0" w:rsidRPr="00C86AA7" w:rsidRDefault="00AE21E0" w:rsidP="00584A95">
            <w:pPr>
              <w:jc w:val="both"/>
              <w:rPr>
                <w:rFonts w:asciiTheme="minorHAnsi" w:hAnsiTheme="minorHAnsi" w:cstheme="minorHAnsi"/>
                <w:sz w:val="22"/>
                <w:szCs w:val="22"/>
              </w:rPr>
            </w:pPr>
            <w:r w:rsidRPr="00C86AA7">
              <w:rPr>
                <w:rFonts w:asciiTheme="minorHAnsi" w:hAnsiTheme="minorHAnsi" w:cstheme="minorHAnsi"/>
                <w:sz w:val="22"/>
                <w:szCs w:val="22"/>
              </w:rPr>
              <w:t xml:space="preserve">Quarterly; Report to be submitted confidentially to </w:t>
            </w:r>
            <w:r>
              <w:rPr>
                <w:rFonts w:asciiTheme="minorHAnsi" w:hAnsiTheme="minorHAnsi" w:cstheme="minorHAnsi"/>
                <w:sz w:val="22"/>
                <w:szCs w:val="22"/>
              </w:rPr>
              <w:t>DD (Tribal Health</w:t>
            </w:r>
            <w:r>
              <w:rPr>
                <w:rFonts w:asciiTheme="minorHAnsi" w:hAnsiTheme="minorHAnsi" w:cstheme="minorHAnsi"/>
                <w:sz w:val="22"/>
                <w:szCs w:val="22"/>
              </w:rPr>
              <w:t xml:space="preserve"> through concerned MO </w:t>
            </w:r>
            <w:proofErr w:type="spellStart"/>
            <w:r>
              <w:rPr>
                <w:rFonts w:asciiTheme="minorHAnsi" w:hAnsiTheme="minorHAnsi" w:cstheme="minorHAnsi"/>
                <w:sz w:val="22"/>
                <w:szCs w:val="22"/>
              </w:rPr>
              <w:t>i/c</w:t>
            </w:r>
            <w:proofErr w:type="spellEnd"/>
          </w:p>
        </w:tc>
      </w:tr>
      <w:tr w:rsidR="00AE21E0" w:rsidTr="00AE21E0">
        <w:trPr>
          <w:trHeight w:val="818"/>
        </w:trPr>
        <w:tc>
          <w:tcPr>
            <w:tcW w:w="812"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2</w:t>
            </w:r>
          </w:p>
        </w:tc>
        <w:tc>
          <w:tcPr>
            <w:tcW w:w="2988" w:type="dxa"/>
          </w:tcPr>
          <w:p w:rsidR="00AE21E0" w:rsidRPr="00C86AA7" w:rsidRDefault="00AE21E0" w:rsidP="0035771B">
            <w:pPr>
              <w:jc w:val="both"/>
              <w:rPr>
                <w:rFonts w:cstheme="minorHAnsi"/>
              </w:rPr>
            </w:pPr>
            <w:r>
              <w:rPr>
                <w:rFonts w:asciiTheme="minorHAnsi" w:hAnsiTheme="minorHAnsi" w:cstheme="minorHAnsi"/>
                <w:sz w:val="22"/>
                <w:szCs w:val="22"/>
              </w:rPr>
              <w:t>No. of hamlets/villages covered</w:t>
            </w:r>
          </w:p>
        </w:tc>
        <w:tc>
          <w:tcPr>
            <w:tcW w:w="2255" w:type="dxa"/>
            <w:vMerge/>
          </w:tcPr>
          <w:p w:rsidR="00AE21E0" w:rsidRPr="00C86AA7" w:rsidRDefault="00AE21E0" w:rsidP="0035771B">
            <w:pPr>
              <w:jc w:val="both"/>
              <w:rPr>
                <w:rFonts w:cstheme="minorHAnsi"/>
              </w:rPr>
            </w:pPr>
          </w:p>
        </w:tc>
        <w:tc>
          <w:tcPr>
            <w:tcW w:w="3188" w:type="dxa"/>
            <w:vMerge/>
          </w:tcPr>
          <w:p w:rsidR="00AE21E0" w:rsidRPr="00C86AA7" w:rsidRDefault="00AE21E0" w:rsidP="0035771B">
            <w:pPr>
              <w:jc w:val="both"/>
              <w:rPr>
                <w:rFonts w:cstheme="minorHAnsi"/>
              </w:rPr>
            </w:pPr>
          </w:p>
        </w:tc>
      </w:tr>
      <w:tr w:rsidR="00AE21E0" w:rsidTr="00AE21E0">
        <w:tc>
          <w:tcPr>
            <w:tcW w:w="812"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5</w:t>
            </w:r>
          </w:p>
        </w:tc>
        <w:tc>
          <w:tcPr>
            <w:tcW w:w="2988" w:type="dxa"/>
          </w:tcPr>
          <w:p w:rsidR="00AE21E0" w:rsidRPr="00C86AA7" w:rsidRDefault="00AE21E0" w:rsidP="0035771B">
            <w:pPr>
              <w:rPr>
                <w:rFonts w:asciiTheme="minorHAnsi" w:hAnsiTheme="minorHAnsi" w:cstheme="minorHAnsi"/>
                <w:sz w:val="22"/>
                <w:szCs w:val="22"/>
              </w:rPr>
            </w:pPr>
            <w:r w:rsidRPr="00C86AA7">
              <w:rPr>
                <w:rFonts w:asciiTheme="minorHAnsi" w:hAnsiTheme="minorHAnsi" w:cstheme="minorHAnsi"/>
                <w:sz w:val="22"/>
                <w:szCs w:val="22"/>
              </w:rPr>
              <w:t xml:space="preserve">Home Delivery                                      </w:t>
            </w:r>
          </w:p>
        </w:tc>
        <w:tc>
          <w:tcPr>
            <w:tcW w:w="2255" w:type="dxa"/>
            <w:vMerge w:val="restart"/>
          </w:tcPr>
          <w:p w:rsidR="00AE21E0" w:rsidRPr="00C86AA7" w:rsidRDefault="00AE21E0" w:rsidP="0035771B">
            <w:pPr>
              <w:jc w:val="both"/>
              <w:rPr>
                <w:rFonts w:asciiTheme="minorHAnsi" w:hAnsiTheme="minorHAnsi" w:cstheme="minorHAnsi"/>
                <w:sz w:val="22"/>
                <w:szCs w:val="22"/>
              </w:rPr>
            </w:pPr>
            <w:r>
              <w:rPr>
                <w:rFonts w:asciiTheme="minorHAnsi" w:hAnsiTheme="minorHAnsi" w:cstheme="minorHAnsi"/>
                <w:sz w:val="22"/>
                <w:szCs w:val="22"/>
              </w:rPr>
              <w:t xml:space="preserve">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Tribal Health</w:t>
            </w:r>
          </w:p>
        </w:tc>
        <w:tc>
          <w:tcPr>
            <w:tcW w:w="3188" w:type="dxa"/>
            <w:vMerge w:val="restart"/>
          </w:tcPr>
          <w:p w:rsidR="00AE21E0" w:rsidRPr="00C86AA7" w:rsidRDefault="00AE21E0" w:rsidP="0035771B">
            <w:pPr>
              <w:jc w:val="both"/>
              <w:rPr>
                <w:rFonts w:asciiTheme="minorHAnsi" w:hAnsiTheme="minorHAnsi" w:cstheme="minorHAnsi"/>
                <w:sz w:val="22"/>
                <w:szCs w:val="22"/>
              </w:rPr>
            </w:pPr>
            <w:r>
              <w:rPr>
                <w:rFonts w:asciiTheme="minorHAnsi" w:hAnsiTheme="minorHAnsi" w:cstheme="minorHAnsi"/>
                <w:sz w:val="22"/>
                <w:szCs w:val="22"/>
              </w:rPr>
              <w:t>Monthly; Report to be submitted DD (Tribal Health)</w:t>
            </w:r>
          </w:p>
        </w:tc>
      </w:tr>
      <w:tr w:rsidR="00AE21E0" w:rsidTr="00AE21E0">
        <w:tc>
          <w:tcPr>
            <w:tcW w:w="812" w:type="dxa"/>
          </w:tcPr>
          <w:p w:rsidR="00AE21E0" w:rsidRPr="00C86AA7" w:rsidRDefault="00AE21E0" w:rsidP="0035771B">
            <w:pPr>
              <w:jc w:val="both"/>
              <w:rPr>
                <w:rFonts w:asciiTheme="minorHAnsi" w:hAnsiTheme="minorHAnsi" w:cstheme="minorHAnsi"/>
                <w:sz w:val="22"/>
                <w:szCs w:val="22"/>
              </w:rPr>
            </w:pPr>
            <w:r>
              <w:rPr>
                <w:rFonts w:asciiTheme="minorHAnsi" w:hAnsiTheme="minorHAnsi" w:cstheme="minorHAnsi"/>
                <w:sz w:val="22"/>
                <w:szCs w:val="22"/>
              </w:rPr>
              <w:t>6</w:t>
            </w:r>
          </w:p>
        </w:tc>
        <w:tc>
          <w:tcPr>
            <w:tcW w:w="2988" w:type="dxa"/>
          </w:tcPr>
          <w:p w:rsidR="00AE21E0" w:rsidRPr="00C86AA7" w:rsidRDefault="00AE21E0" w:rsidP="0035771B">
            <w:pPr>
              <w:rPr>
                <w:rFonts w:asciiTheme="minorHAnsi" w:hAnsiTheme="minorHAnsi" w:cstheme="minorHAnsi"/>
                <w:sz w:val="22"/>
                <w:szCs w:val="22"/>
              </w:rPr>
            </w:pPr>
            <w:r>
              <w:rPr>
                <w:rFonts w:asciiTheme="minorHAnsi" w:hAnsiTheme="minorHAnsi" w:cstheme="minorHAnsi"/>
                <w:sz w:val="22"/>
                <w:szCs w:val="22"/>
              </w:rPr>
              <w:t>Other MCH services</w:t>
            </w:r>
          </w:p>
        </w:tc>
        <w:tc>
          <w:tcPr>
            <w:tcW w:w="2255" w:type="dxa"/>
            <w:vMerge/>
          </w:tcPr>
          <w:p w:rsidR="00AE21E0" w:rsidRPr="00C86AA7" w:rsidRDefault="00AE21E0" w:rsidP="0035771B">
            <w:pPr>
              <w:jc w:val="both"/>
              <w:rPr>
                <w:rFonts w:asciiTheme="minorHAnsi" w:hAnsiTheme="minorHAnsi" w:cstheme="minorHAnsi"/>
                <w:sz w:val="22"/>
                <w:szCs w:val="22"/>
              </w:rPr>
            </w:pPr>
          </w:p>
        </w:tc>
        <w:tc>
          <w:tcPr>
            <w:tcW w:w="3188" w:type="dxa"/>
            <w:vMerge/>
          </w:tcPr>
          <w:p w:rsidR="00AE21E0" w:rsidRPr="00C86AA7" w:rsidRDefault="00AE21E0" w:rsidP="0035771B">
            <w:pPr>
              <w:jc w:val="both"/>
              <w:rPr>
                <w:rFonts w:asciiTheme="minorHAnsi" w:hAnsiTheme="minorHAnsi" w:cstheme="minorHAnsi"/>
                <w:sz w:val="22"/>
                <w:szCs w:val="22"/>
              </w:rPr>
            </w:pPr>
          </w:p>
        </w:tc>
      </w:tr>
      <w:tr w:rsidR="00AE21E0" w:rsidTr="00AE21E0">
        <w:tc>
          <w:tcPr>
            <w:tcW w:w="812" w:type="dxa"/>
          </w:tcPr>
          <w:p w:rsidR="00AE21E0" w:rsidRPr="00584A95" w:rsidRDefault="00AE21E0" w:rsidP="0035771B">
            <w:pPr>
              <w:jc w:val="both"/>
              <w:rPr>
                <w:rFonts w:asciiTheme="minorHAnsi" w:hAnsiTheme="minorHAnsi" w:cstheme="minorHAnsi"/>
                <w:sz w:val="22"/>
                <w:szCs w:val="22"/>
              </w:rPr>
            </w:pPr>
            <w:r>
              <w:rPr>
                <w:rFonts w:asciiTheme="minorHAnsi" w:hAnsiTheme="minorHAnsi" w:cstheme="minorHAnsi"/>
                <w:sz w:val="22"/>
                <w:szCs w:val="22"/>
              </w:rPr>
              <w:t>7</w:t>
            </w:r>
          </w:p>
        </w:tc>
        <w:tc>
          <w:tcPr>
            <w:tcW w:w="2988" w:type="dxa"/>
          </w:tcPr>
          <w:p w:rsidR="00AE21E0" w:rsidRPr="00584A95" w:rsidRDefault="00AE21E0" w:rsidP="0035771B">
            <w:pPr>
              <w:rPr>
                <w:rFonts w:asciiTheme="minorHAnsi" w:hAnsiTheme="minorHAnsi" w:cstheme="minorHAnsi"/>
                <w:sz w:val="22"/>
                <w:szCs w:val="22"/>
              </w:rPr>
            </w:pPr>
            <w:r w:rsidRPr="00C86AA7">
              <w:rPr>
                <w:rFonts w:asciiTheme="minorHAnsi" w:hAnsiTheme="minorHAnsi" w:cstheme="minorHAnsi"/>
                <w:sz w:val="22"/>
                <w:szCs w:val="22"/>
              </w:rPr>
              <w:t xml:space="preserve">Timely Monthly Report                               </w:t>
            </w:r>
          </w:p>
        </w:tc>
        <w:tc>
          <w:tcPr>
            <w:tcW w:w="2255" w:type="dxa"/>
            <w:vMerge/>
          </w:tcPr>
          <w:p w:rsidR="00AE21E0" w:rsidRPr="00C86AA7" w:rsidRDefault="00AE21E0" w:rsidP="0035771B">
            <w:pPr>
              <w:jc w:val="both"/>
              <w:rPr>
                <w:rFonts w:cstheme="minorHAnsi"/>
              </w:rPr>
            </w:pPr>
          </w:p>
        </w:tc>
        <w:tc>
          <w:tcPr>
            <w:tcW w:w="3188" w:type="dxa"/>
            <w:vMerge/>
          </w:tcPr>
          <w:p w:rsidR="00AE21E0" w:rsidRPr="00C86AA7" w:rsidRDefault="00AE21E0" w:rsidP="0035771B">
            <w:pPr>
              <w:jc w:val="both"/>
              <w:rPr>
                <w:rFonts w:cstheme="minorHAnsi"/>
              </w:rPr>
            </w:pPr>
          </w:p>
        </w:tc>
      </w:tr>
      <w:tr w:rsidR="00AE21E0" w:rsidTr="00AE21E0">
        <w:tc>
          <w:tcPr>
            <w:tcW w:w="812" w:type="dxa"/>
          </w:tcPr>
          <w:p w:rsidR="00AE21E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8</w:t>
            </w:r>
          </w:p>
        </w:tc>
        <w:tc>
          <w:tcPr>
            <w:tcW w:w="2988"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Office Attendance</w:t>
            </w:r>
          </w:p>
        </w:tc>
        <w:tc>
          <w:tcPr>
            <w:tcW w:w="2255" w:type="dxa"/>
            <w:vMerge/>
          </w:tcPr>
          <w:p w:rsidR="00AE21E0" w:rsidRPr="00C86AA7" w:rsidRDefault="00AE21E0" w:rsidP="0035771B">
            <w:pPr>
              <w:jc w:val="both"/>
              <w:rPr>
                <w:rFonts w:cstheme="minorHAnsi"/>
              </w:rPr>
            </w:pPr>
          </w:p>
        </w:tc>
        <w:tc>
          <w:tcPr>
            <w:tcW w:w="3188" w:type="dxa"/>
            <w:vMerge/>
          </w:tcPr>
          <w:p w:rsidR="00AE21E0" w:rsidRPr="00C86AA7" w:rsidRDefault="00AE21E0" w:rsidP="0035771B">
            <w:pPr>
              <w:jc w:val="both"/>
              <w:rPr>
                <w:rFonts w:cstheme="minorHAnsi"/>
              </w:rPr>
            </w:pPr>
          </w:p>
        </w:tc>
      </w:tr>
    </w:tbl>
    <w:p w:rsidR="00584A95" w:rsidRDefault="00584A95" w:rsidP="00584A95">
      <w:pPr>
        <w:spacing w:after="0"/>
        <w:jc w:val="both"/>
      </w:pPr>
    </w:p>
    <w:p w:rsidR="00AE21E0" w:rsidRDefault="00AE21E0" w:rsidP="00AE21E0">
      <w:pPr>
        <w:spacing w:after="0"/>
        <w:jc w:val="both"/>
      </w:pPr>
    </w:p>
    <w:p w:rsidR="00AE21E0" w:rsidRDefault="001235D0" w:rsidP="00AE21E0">
      <w:pPr>
        <w:spacing w:after="0"/>
        <w:jc w:val="both"/>
      </w:pPr>
      <w:r>
        <w:lastRenderedPageBreak/>
        <w:t>4.</w:t>
      </w:r>
      <w:r>
        <w:tab/>
        <w:t>G</w:t>
      </w:r>
      <w:r w:rsidR="00AE21E0">
        <w:t xml:space="preserve">NMs </w:t>
      </w:r>
      <w:r>
        <w:t>at PHC/CHC</w:t>
      </w:r>
    </w:p>
    <w:tbl>
      <w:tblPr>
        <w:tblStyle w:val="TableGrid"/>
        <w:tblW w:w="0" w:type="auto"/>
        <w:tblLook w:val="04A0"/>
      </w:tblPr>
      <w:tblGrid>
        <w:gridCol w:w="812"/>
        <w:gridCol w:w="2988"/>
        <w:gridCol w:w="2255"/>
        <w:gridCol w:w="3188"/>
      </w:tblGrid>
      <w:tr w:rsidR="00AE21E0" w:rsidTr="0035771B">
        <w:tc>
          <w:tcPr>
            <w:tcW w:w="812"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2988"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255"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188" w:type="dxa"/>
          </w:tcPr>
          <w:p w:rsidR="00AE21E0" w:rsidRPr="00C86AA7" w:rsidRDefault="00AE21E0"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1</w:t>
            </w:r>
          </w:p>
        </w:tc>
        <w:tc>
          <w:tcPr>
            <w:tcW w:w="2988" w:type="dxa"/>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Institutional delivery</w:t>
            </w:r>
          </w:p>
        </w:tc>
        <w:tc>
          <w:tcPr>
            <w:tcW w:w="2255" w:type="dxa"/>
            <w:vMerge w:val="restart"/>
          </w:tcPr>
          <w:p w:rsidR="001235D0" w:rsidRPr="00C86AA7" w:rsidRDefault="001235D0" w:rsidP="0035771B">
            <w:pPr>
              <w:rPr>
                <w:rFonts w:asciiTheme="minorHAnsi" w:hAnsiTheme="minorHAnsi" w:cstheme="minorHAnsi"/>
                <w:sz w:val="22"/>
                <w:szCs w:val="22"/>
              </w:rPr>
            </w:pPr>
            <w:r>
              <w:rPr>
                <w:rFonts w:asciiTheme="minorHAnsi" w:hAnsiTheme="minorHAnsi" w:cstheme="minorHAnsi"/>
                <w:sz w:val="22"/>
                <w:szCs w:val="22"/>
              </w:rPr>
              <w:t xml:space="preserve">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PHC/CHC</w:t>
            </w:r>
          </w:p>
        </w:tc>
        <w:tc>
          <w:tcPr>
            <w:tcW w:w="3188" w:type="dxa"/>
            <w:vMerge w:val="restart"/>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Monthly; Report to be submitted to CMO</w:t>
            </w:r>
          </w:p>
        </w:tc>
      </w:tr>
      <w:tr w:rsidR="001235D0" w:rsidTr="001235D0">
        <w:trPr>
          <w:trHeight w:val="287"/>
        </w:trPr>
        <w:tc>
          <w:tcPr>
            <w:tcW w:w="812"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2</w:t>
            </w:r>
          </w:p>
        </w:tc>
        <w:tc>
          <w:tcPr>
            <w:tcW w:w="2988" w:type="dxa"/>
          </w:tcPr>
          <w:p w:rsidR="001235D0" w:rsidRPr="001235D0" w:rsidRDefault="001235D0" w:rsidP="0035771B">
            <w:pPr>
              <w:jc w:val="both"/>
              <w:rPr>
                <w:rFonts w:asciiTheme="minorHAnsi" w:hAnsiTheme="minorHAnsi" w:cstheme="minorHAnsi"/>
                <w:sz w:val="22"/>
                <w:szCs w:val="22"/>
              </w:rPr>
            </w:pPr>
            <w:r w:rsidRPr="001235D0">
              <w:rPr>
                <w:rFonts w:asciiTheme="minorHAnsi" w:hAnsiTheme="minorHAnsi" w:cstheme="minorHAnsi"/>
                <w:sz w:val="22"/>
                <w:szCs w:val="22"/>
              </w:rPr>
              <w:t>Home del</w:t>
            </w:r>
            <w:r>
              <w:rPr>
                <w:rFonts w:asciiTheme="minorHAnsi" w:hAnsiTheme="minorHAnsi" w:cstheme="minorHAnsi"/>
                <w:sz w:val="22"/>
                <w:szCs w:val="22"/>
              </w:rPr>
              <w:t>ivery</w:t>
            </w:r>
          </w:p>
        </w:tc>
        <w:tc>
          <w:tcPr>
            <w:tcW w:w="2255" w:type="dxa"/>
            <w:vMerge/>
          </w:tcPr>
          <w:p w:rsidR="001235D0" w:rsidRPr="00C86AA7" w:rsidRDefault="001235D0" w:rsidP="0035771B">
            <w:pPr>
              <w:jc w:val="both"/>
              <w:rPr>
                <w:rFonts w:cstheme="minorHAnsi"/>
              </w:rPr>
            </w:pPr>
          </w:p>
        </w:tc>
        <w:tc>
          <w:tcPr>
            <w:tcW w:w="3188" w:type="dxa"/>
            <w:vMerge/>
          </w:tcPr>
          <w:p w:rsidR="001235D0" w:rsidRPr="00C86AA7" w:rsidRDefault="001235D0" w:rsidP="0035771B">
            <w:pPr>
              <w:jc w:val="both"/>
              <w:rPr>
                <w:rFonts w:cstheme="minorHAnsi"/>
              </w:rPr>
            </w:pP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5</w:t>
            </w:r>
          </w:p>
        </w:tc>
        <w:tc>
          <w:tcPr>
            <w:tcW w:w="2988" w:type="dxa"/>
          </w:tcPr>
          <w:p w:rsidR="001235D0" w:rsidRPr="001235D0" w:rsidRDefault="005758B5" w:rsidP="0035771B">
            <w:pPr>
              <w:rPr>
                <w:rFonts w:asciiTheme="minorHAnsi" w:hAnsiTheme="minorHAnsi" w:cstheme="minorHAnsi"/>
                <w:sz w:val="22"/>
                <w:szCs w:val="22"/>
              </w:rPr>
            </w:pPr>
            <w:r>
              <w:rPr>
                <w:rFonts w:asciiTheme="minorHAnsi" w:hAnsiTheme="minorHAnsi" w:cstheme="minorHAnsi"/>
                <w:sz w:val="22"/>
                <w:szCs w:val="22"/>
              </w:rPr>
              <w:t>Outreach camps/</w:t>
            </w:r>
            <w:r w:rsidR="001235D0">
              <w:rPr>
                <w:rFonts w:asciiTheme="minorHAnsi" w:hAnsiTheme="minorHAnsi" w:cstheme="minorHAnsi"/>
                <w:sz w:val="22"/>
                <w:szCs w:val="22"/>
              </w:rPr>
              <w:t>MMU</w:t>
            </w:r>
          </w:p>
        </w:tc>
        <w:tc>
          <w:tcPr>
            <w:tcW w:w="2255" w:type="dxa"/>
            <w:vMerge/>
          </w:tcPr>
          <w:p w:rsidR="001235D0" w:rsidRPr="00C86AA7" w:rsidRDefault="001235D0" w:rsidP="0035771B">
            <w:pPr>
              <w:jc w:val="both"/>
              <w:rPr>
                <w:rFonts w:asciiTheme="minorHAnsi" w:hAnsiTheme="minorHAnsi" w:cstheme="minorHAnsi"/>
                <w:sz w:val="22"/>
                <w:szCs w:val="22"/>
              </w:rPr>
            </w:pPr>
          </w:p>
        </w:tc>
        <w:tc>
          <w:tcPr>
            <w:tcW w:w="3188" w:type="dxa"/>
            <w:vMerge/>
          </w:tcPr>
          <w:p w:rsidR="001235D0" w:rsidRPr="00C86AA7" w:rsidRDefault="001235D0" w:rsidP="0035771B">
            <w:pPr>
              <w:jc w:val="both"/>
              <w:rPr>
                <w:rFonts w:asciiTheme="minorHAnsi" w:hAnsiTheme="minorHAnsi" w:cstheme="minorHAnsi"/>
                <w:sz w:val="22"/>
                <w:szCs w:val="22"/>
              </w:rPr>
            </w:pP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6</w:t>
            </w:r>
          </w:p>
        </w:tc>
        <w:tc>
          <w:tcPr>
            <w:tcW w:w="2988" w:type="dxa"/>
          </w:tcPr>
          <w:p w:rsidR="001235D0" w:rsidRPr="001235D0" w:rsidRDefault="001235D0" w:rsidP="0035771B">
            <w:pPr>
              <w:rPr>
                <w:rFonts w:asciiTheme="minorHAnsi" w:hAnsiTheme="minorHAnsi" w:cstheme="minorHAnsi"/>
                <w:sz w:val="22"/>
                <w:szCs w:val="22"/>
              </w:rPr>
            </w:pPr>
            <w:r>
              <w:rPr>
                <w:rFonts w:asciiTheme="minorHAnsi" w:hAnsiTheme="minorHAnsi" w:cstheme="minorHAnsi"/>
                <w:sz w:val="22"/>
                <w:szCs w:val="22"/>
              </w:rPr>
              <w:t>School Health activity</w:t>
            </w:r>
          </w:p>
        </w:tc>
        <w:tc>
          <w:tcPr>
            <w:tcW w:w="2255" w:type="dxa"/>
            <w:vMerge/>
          </w:tcPr>
          <w:p w:rsidR="001235D0" w:rsidRPr="00C86AA7" w:rsidRDefault="001235D0" w:rsidP="0035771B">
            <w:pPr>
              <w:jc w:val="both"/>
              <w:rPr>
                <w:rFonts w:asciiTheme="minorHAnsi" w:hAnsiTheme="minorHAnsi" w:cstheme="minorHAnsi"/>
                <w:sz w:val="22"/>
                <w:szCs w:val="22"/>
              </w:rPr>
            </w:pPr>
          </w:p>
        </w:tc>
        <w:tc>
          <w:tcPr>
            <w:tcW w:w="3188" w:type="dxa"/>
            <w:vMerge/>
          </w:tcPr>
          <w:p w:rsidR="001235D0" w:rsidRPr="00C86AA7" w:rsidRDefault="001235D0" w:rsidP="0035771B">
            <w:pPr>
              <w:jc w:val="both"/>
              <w:rPr>
                <w:rFonts w:asciiTheme="minorHAnsi" w:hAnsiTheme="minorHAnsi" w:cstheme="minorHAnsi"/>
                <w:sz w:val="22"/>
                <w:szCs w:val="22"/>
              </w:rPr>
            </w:pPr>
          </w:p>
        </w:tc>
      </w:tr>
      <w:tr w:rsidR="001235D0" w:rsidTr="0035771B">
        <w:tc>
          <w:tcPr>
            <w:tcW w:w="812" w:type="dxa"/>
          </w:tcPr>
          <w:p w:rsidR="001235D0" w:rsidRPr="00584A95" w:rsidRDefault="001235D0" w:rsidP="0035771B">
            <w:pPr>
              <w:jc w:val="both"/>
              <w:rPr>
                <w:rFonts w:asciiTheme="minorHAnsi" w:hAnsiTheme="minorHAnsi" w:cstheme="minorHAnsi"/>
                <w:sz w:val="22"/>
                <w:szCs w:val="22"/>
              </w:rPr>
            </w:pPr>
            <w:r>
              <w:rPr>
                <w:rFonts w:asciiTheme="minorHAnsi" w:hAnsiTheme="minorHAnsi" w:cstheme="minorHAnsi"/>
                <w:sz w:val="22"/>
                <w:szCs w:val="22"/>
              </w:rPr>
              <w:t>7</w:t>
            </w:r>
          </w:p>
        </w:tc>
        <w:tc>
          <w:tcPr>
            <w:tcW w:w="2988" w:type="dxa"/>
          </w:tcPr>
          <w:p w:rsidR="001235D0" w:rsidRPr="001235D0" w:rsidRDefault="001235D0" w:rsidP="0035771B">
            <w:pPr>
              <w:rPr>
                <w:rFonts w:asciiTheme="minorHAnsi" w:hAnsiTheme="minorHAnsi" w:cstheme="minorHAnsi"/>
                <w:sz w:val="22"/>
                <w:szCs w:val="22"/>
              </w:rPr>
            </w:pPr>
            <w:r>
              <w:rPr>
                <w:rFonts w:asciiTheme="minorHAnsi" w:hAnsiTheme="minorHAnsi" w:cstheme="minorHAnsi"/>
                <w:sz w:val="22"/>
                <w:szCs w:val="22"/>
              </w:rPr>
              <w:t>ANC Clinic services</w:t>
            </w:r>
          </w:p>
        </w:tc>
        <w:tc>
          <w:tcPr>
            <w:tcW w:w="2255" w:type="dxa"/>
            <w:vMerge/>
          </w:tcPr>
          <w:p w:rsidR="001235D0" w:rsidRPr="00C86AA7" w:rsidRDefault="001235D0" w:rsidP="0035771B">
            <w:pPr>
              <w:jc w:val="both"/>
              <w:rPr>
                <w:rFonts w:cstheme="minorHAnsi"/>
              </w:rPr>
            </w:pPr>
          </w:p>
        </w:tc>
        <w:tc>
          <w:tcPr>
            <w:tcW w:w="3188" w:type="dxa"/>
            <w:vMerge/>
          </w:tcPr>
          <w:p w:rsidR="001235D0" w:rsidRPr="00C86AA7" w:rsidRDefault="001235D0" w:rsidP="0035771B">
            <w:pPr>
              <w:jc w:val="both"/>
              <w:rPr>
                <w:rFonts w:cstheme="minorHAnsi"/>
              </w:rPr>
            </w:pP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8</w:t>
            </w:r>
          </w:p>
        </w:tc>
        <w:tc>
          <w:tcPr>
            <w:tcW w:w="2988" w:type="dxa"/>
          </w:tcPr>
          <w:p w:rsidR="001235D0" w:rsidRPr="001235D0" w:rsidRDefault="001235D0" w:rsidP="0035771B">
            <w:pPr>
              <w:jc w:val="both"/>
              <w:rPr>
                <w:rFonts w:asciiTheme="minorHAnsi" w:hAnsiTheme="minorHAnsi" w:cstheme="minorHAnsi"/>
                <w:sz w:val="22"/>
                <w:szCs w:val="22"/>
              </w:rPr>
            </w:pPr>
            <w:r>
              <w:rPr>
                <w:rFonts w:asciiTheme="minorHAnsi" w:hAnsiTheme="minorHAnsi" w:cstheme="minorHAnsi"/>
                <w:sz w:val="22"/>
                <w:szCs w:val="22"/>
              </w:rPr>
              <w:t>Office attendance</w:t>
            </w:r>
          </w:p>
        </w:tc>
        <w:tc>
          <w:tcPr>
            <w:tcW w:w="2255" w:type="dxa"/>
            <w:vMerge/>
          </w:tcPr>
          <w:p w:rsidR="001235D0" w:rsidRPr="00C86AA7" w:rsidRDefault="001235D0" w:rsidP="0035771B">
            <w:pPr>
              <w:jc w:val="both"/>
              <w:rPr>
                <w:rFonts w:cstheme="minorHAnsi"/>
              </w:rPr>
            </w:pPr>
          </w:p>
        </w:tc>
        <w:tc>
          <w:tcPr>
            <w:tcW w:w="3188" w:type="dxa"/>
            <w:vMerge/>
          </w:tcPr>
          <w:p w:rsidR="001235D0" w:rsidRPr="00C86AA7" w:rsidRDefault="001235D0" w:rsidP="0035771B">
            <w:pPr>
              <w:jc w:val="both"/>
              <w:rPr>
                <w:rFonts w:cstheme="minorHAnsi"/>
              </w:rPr>
            </w:pPr>
          </w:p>
        </w:tc>
      </w:tr>
    </w:tbl>
    <w:p w:rsidR="00AE21E0" w:rsidRDefault="00AE21E0" w:rsidP="00AE21E0">
      <w:pPr>
        <w:spacing w:after="0"/>
        <w:jc w:val="both"/>
      </w:pPr>
    </w:p>
    <w:p w:rsidR="001235D0" w:rsidRDefault="001235D0" w:rsidP="001235D0">
      <w:pPr>
        <w:spacing w:after="0"/>
        <w:jc w:val="both"/>
      </w:pPr>
      <w:r>
        <w:t>5.</w:t>
      </w:r>
      <w:r>
        <w:tab/>
        <w:t>PHNs at CHC</w:t>
      </w:r>
    </w:p>
    <w:tbl>
      <w:tblPr>
        <w:tblStyle w:val="TableGrid"/>
        <w:tblW w:w="0" w:type="auto"/>
        <w:tblLook w:val="04A0"/>
      </w:tblPr>
      <w:tblGrid>
        <w:gridCol w:w="812"/>
        <w:gridCol w:w="2988"/>
        <w:gridCol w:w="2255"/>
        <w:gridCol w:w="3188"/>
      </w:tblGrid>
      <w:tr w:rsidR="001235D0" w:rsidTr="0035771B">
        <w:tc>
          <w:tcPr>
            <w:tcW w:w="812"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2988"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255"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188"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sidRPr="00C86AA7">
              <w:rPr>
                <w:rFonts w:asciiTheme="minorHAnsi" w:hAnsiTheme="minorHAnsi" w:cstheme="minorHAnsi"/>
                <w:sz w:val="22"/>
                <w:szCs w:val="22"/>
              </w:rPr>
              <w:t>1</w:t>
            </w:r>
          </w:p>
        </w:tc>
        <w:tc>
          <w:tcPr>
            <w:tcW w:w="2988" w:type="dxa"/>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Field supervisory visits</w:t>
            </w:r>
          </w:p>
        </w:tc>
        <w:tc>
          <w:tcPr>
            <w:tcW w:w="2255" w:type="dxa"/>
            <w:vMerge w:val="restart"/>
          </w:tcPr>
          <w:p w:rsidR="001235D0" w:rsidRPr="00C86AA7" w:rsidRDefault="00045B0B" w:rsidP="0035771B">
            <w:pPr>
              <w:rPr>
                <w:rFonts w:asciiTheme="minorHAnsi" w:hAnsiTheme="minorHAnsi" w:cstheme="minorHAnsi"/>
                <w:sz w:val="22"/>
                <w:szCs w:val="22"/>
              </w:rPr>
            </w:pPr>
            <w:r>
              <w:rPr>
                <w:rFonts w:asciiTheme="minorHAnsi" w:hAnsiTheme="minorHAnsi" w:cstheme="minorHAnsi"/>
                <w:sz w:val="22"/>
                <w:szCs w:val="22"/>
              </w:rPr>
              <w:t xml:space="preserve">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w:t>
            </w:r>
            <w:r w:rsidR="001235D0">
              <w:rPr>
                <w:rFonts w:asciiTheme="minorHAnsi" w:hAnsiTheme="minorHAnsi" w:cstheme="minorHAnsi"/>
                <w:sz w:val="22"/>
                <w:szCs w:val="22"/>
              </w:rPr>
              <w:t>CHC</w:t>
            </w:r>
          </w:p>
        </w:tc>
        <w:tc>
          <w:tcPr>
            <w:tcW w:w="3188" w:type="dxa"/>
            <w:vMerge w:val="restart"/>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Monthly; Report to be submitted to CMO</w:t>
            </w: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2</w:t>
            </w:r>
          </w:p>
        </w:tc>
        <w:tc>
          <w:tcPr>
            <w:tcW w:w="2988" w:type="dxa"/>
          </w:tcPr>
          <w:p w:rsidR="001235D0" w:rsidRPr="001235D0" w:rsidRDefault="001235D0" w:rsidP="0035771B">
            <w:pPr>
              <w:rPr>
                <w:rFonts w:asciiTheme="minorHAnsi" w:hAnsiTheme="minorHAnsi" w:cstheme="minorHAnsi"/>
                <w:sz w:val="22"/>
                <w:szCs w:val="22"/>
              </w:rPr>
            </w:pPr>
            <w:r>
              <w:rPr>
                <w:rFonts w:asciiTheme="minorHAnsi" w:hAnsiTheme="minorHAnsi" w:cstheme="minorHAnsi"/>
                <w:sz w:val="22"/>
                <w:szCs w:val="22"/>
              </w:rPr>
              <w:t>Outreach camps/DMMU</w:t>
            </w:r>
          </w:p>
        </w:tc>
        <w:tc>
          <w:tcPr>
            <w:tcW w:w="2255" w:type="dxa"/>
            <w:vMerge/>
          </w:tcPr>
          <w:p w:rsidR="001235D0" w:rsidRPr="00C86AA7" w:rsidRDefault="001235D0" w:rsidP="0035771B">
            <w:pPr>
              <w:jc w:val="both"/>
              <w:rPr>
                <w:rFonts w:asciiTheme="minorHAnsi" w:hAnsiTheme="minorHAnsi" w:cstheme="minorHAnsi"/>
                <w:sz w:val="22"/>
                <w:szCs w:val="22"/>
              </w:rPr>
            </w:pPr>
          </w:p>
        </w:tc>
        <w:tc>
          <w:tcPr>
            <w:tcW w:w="3188" w:type="dxa"/>
            <w:vMerge/>
          </w:tcPr>
          <w:p w:rsidR="001235D0" w:rsidRPr="00C86AA7" w:rsidRDefault="001235D0" w:rsidP="0035771B">
            <w:pPr>
              <w:jc w:val="both"/>
              <w:rPr>
                <w:rFonts w:asciiTheme="minorHAnsi" w:hAnsiTheme="minorHAnsi" w:cstheme="minorHAnsi"/>
                <w:sz w:val="22"/>
                <w:szCs w:val="22"/>
              </w:rPr>
            </w:pP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3</w:t>
            </w:r>
          </w:p>
        </w:tc>
        <w:tc>
          <w:tcPr>
            <w:tcW w:w="2988" w:type="dxa"/>
          </w:tcPr>
          <w:p w:rsidR="001235D0" w:rsidRPr="001235D0" w:rsidRDefault="001235D0" w:rsidP="0035771B">
            <w:pPr>
              <w:rPr>
                <w:rFonts w:asciiTheme="minorHAnsi" w:hAnsiTheme="minorHAnsi" w:cstheme="minorHAnsi"/>
                <w:sz w:val="22"/>
                <w:szCs w:val="22"/>
              </w:rPr>
            </w:pPr>
            <w:r>
              <w:rPr>
                <w:rFonts w:asciiTheme="minorHAnsi" w:hAnsiTheme="minorHAnsi" w:cstheme="minorHAnsi"/>
                <w:sz w:val="22"/>
                <w:szCs w:val="22"/>
              </w:rPr>
              <w:t>School Health activity</w:t>
            </w:r>
          </w:p>
        </w:tc>
        <w:tc>
          <w:tcPr>
            <w:tcW w:w="2255" w:type="dxa"/>
            <w:vMerge/>
          </w:tcPr>
          <w:p w:rsidR="001235D0" w:rsidRPr="00C86AA7" w:rsidRDefault="001235D0" w:rsidP="0035771B">
            <w:pPr>
              <w:jc w:val="both"/>
              <w:rPr>
                <w:rFonts w:asciiTheme="minorHAnsi" w:hAnsiTheme="minorHAnsi" w:cstheme="minorHAnsi"/>
                <w:sz w:val="22"/>
                <w:szCs w:val="22"/>
              </w:rPr>
            </w:pPr>
          </w:p>
        </w:tc>
        <w:tc>
          <w:tcPr>
            <w:tcW w:w="3188" w:type="dxa"/>
            <w:vMerge/>
          </w:tcPr>
          <w:p w:rsidR="001235D0" w:rsidRPr="00C86AA7" w:rsidRDefault="001235D0" w:rsidP="0035771B">
            <w:pPr>
              <w:jc w:val="both"/>
              <w:rPr>
                <w:rFonts w:asciiTheme="minorHAnsi" w:hAnsiTheme="minorHAnsi" w:cstheme="minorHAnsi"/>
                <w:sz w:val="22"/>
                <w:szCs w:val="22"/>
              </w:rPr>
            </w:pPr>
          </w:p>
        </w:tc>
      </w:tr>
      <w:tr w:rsidR="001235D0" w:rsidTr="0035771B">
        <w:tc>
          <w:tcPr>
            <w:tcW w:w="812" w:type="dxa"/>
          </w:tcPr>
          <w:p w:rsidR="001235D0" w:rsidRPr="00C86AA7" w:rsidRDefault="001235D0" w:rsidP="0035771B">
            <w:pPr>
              <w:jc w:val="both"/>
              <w:rPr>
                <w:rFonts w:asciiTheme="minorHAnsi" w:hAnsiTheme="minorHAnsi" w:cstheme="minorHAnsi"/>
                <w:sz w:val="22"/>
                <w:szCs w:val="22"/>
              </w:rPr>
            </w:pPr>
            <w:r>
              <w:rPr>
                <w:rFonts w:asciiTheme="minorHAnsi" w:hAnsiTheme="minorHAnsi" w:cstheme="minorHAnsi"/>
                <w:sz w:val="22"/>
                <w:szCs w:val="22"/>
              </w:rPr>
              <w:t>4</w:t>
            </w:r>
          </w:p>
        </w:tc>
        <w:tc>
          <w:tcPr>
            <w:tcW w:w="2988" w:type="dxa"/>
          </w:tcPr>
          <w:p w:rsidR="001235D0" w:rsidRPr="001235D0" w:rsidRDefault="001235D0" w:rsidP="0035771B">
            <w:pPr>
              <w:jc w:val="both"/>
              <w:rPr>
                <w:rFonts w:asciiTheme="minorHAnsi" w:hAnsiTheme="minorHAnsi" w:cstheme="minorHAnsi"/>
                <w:sz w:val="22"/>
                <w:szCs w:val="22"/>
              </w:rPr>
            </w:pPr>
            <w:r>
              <w:rPr>
                <w:rFonts w:asciiTheme="minorHAnsi" w:hAnsiTheme="minorHAnsi" w:cstheme="minorHAnsi"/>
                <w:sz w:val="22"/>
                <w:szCs w:val="22"/>
              </w:rPr>
              <w:t>Office attendance</w:t>
            </w:r>
          </w:p>
        </w:tc>
        <w:tc>
          <w:tcPr>
            <w:tcW w:w="2255" w:type="dxa"/>
            <w:vMerge/>
          </w:tcPr>
          <w:p w:rsidR="001235D0" w:rsidRPr="00C86AA7" w:rsidRDefault="001235D0" w:rsidP="0035771B">
            <w:pPr>
              <w:jc w:val="both"/>
              <w:rPr>
                <w:rFonts w:cstheme="minorHAnsi"/>
              </w:rPr>
            </w:pPr>
          </w:p>
        </w:tc>
        <w:tc>
          <w:tcPr>
            <w:tcW w:w="3188" w:type="dxa"/>
            <w:vMerge/>
          </w:tcPr>
          <w:p w:rsidR="001235D0" w:rsidRPr="00C86AA7" w:rsidRDefault="001235D0" w:rsidP="0035771B">
            <w:pPr>
              <w:jc w:val="both"/>
              <w:rPr>
                <w:rFonts w:cstheme="minorHAnsi"/>
              </w:rPr>
            </w:pPr>
          </w:p>
        </w:tc>
      </w:tr>
    </w:tbl>
    <w:p w:rsidR="001235D0" w:rsidRDefault="001235D0" w:rsidP="001235D0">
      <w:pPr>
        <w:spacing w:after="0"/>
        <w:jc w:val="both"/>
      </w:pPr>
    </w:p>
    <w:p w:rsidR="001235D0" w:rsidRDefault="001235D0" w:rsidP="00AE21E0">
      <w:pPr>
        <w:spacing w:after="0"/>
        <w:jc w:val="both"/>
      </w:pPr>
    </w:p>
    <w:p w:rsidR="00045B0B" w:rsidRDefault="00045B0B" w:rsidP="00045B0B">
      <w:pPr>
        <w:spacing w:after="0"/>
        <w:jc w:val="both"/>
      </w:pPr>
      <w:r>
        <w:t>6.</w:t>
      </w:r>
      <w:r>
        <w:tab/>
        <w:t>MBBS Doctors at PHC/CHC</w:t>
      </w:r>
    </w:p>
    <w:tbl>
      <w:tblPr>
        <w:tblStyle w:val="TableGrid"/>
        <w:tblW w:w="0" w:type="auto"/>
        <w:tblLook w:val="04A0"/>
      </w:tblPr>
      <w:tblGrid>
        <w:gridCol w:w="812"/>
        <w:gridCol w:w="2988"/>
        <w:gridCol w:w="2255"/>
        <w:gridCol w:w="3188"/>
      </w:tblGrid>
      <w:tr w:rsidR="00045B0B" w:rsidTr="0035771B">
        <w:tc>
          <w:tcPr>
            <w:tcW w:w="812"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2988"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255"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188"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sidRPr="00045B0B">
              <w:rPr>
                <w:rFonts w:asciiTheme="minorHAnsi" w:hAnsiTheme="minorHAnsi" w:cstheme="minorHAnsi"/>
                <w:sz w:val="22"/>
                <w:szCs w:val="22"/>
              </w:rPr>
              <w:t>1</w:t>
            </w:r>
          </w:p>
        </w:tc>
        <w:tc>
          <w:tcPr>
            <w:tcW w:w="2988" w:type="dxa"/>
          </w:tcPr>
          <w:p w:rsidR="00045B0B" w:rsidRPr="00045B0B" w:rsidRDefault="00045B0B" w:rsidP="0035771B">
            <w:pPr>
              <w:jc w:val="both"/>
              <w:rPr>
                <w:rFonts w:asciiTheme="minorHAnsi" w:hAnsiTheme="minorHAnsi" w:cstheme="minorHAnsi"/>
                <w:sz w:val="22"/>
                <w:szCs w:val="22"/>
              </w:rPr>
            </w:pPr>
            <w:r w:rsidRPr="00045B0B">
              <w:rPr>
                <w:rFonts w:asciiTheme="minorHAnsi" w:hAnsiTheme="minorHAnsi" w:cstheme="minorHAnsi"/>
                <w:sz w:val="22"/>
                <w:szCs w:val="22"/>
              </w:rPr>
              <w:t xml:space="preserve">Office </w:t>
            </w:r>
            <w:r>
              <w:rPr>
                <w:rFonts w:asciiTheme="minorHAnsi" w:hAnsiTheme="minorHAnsi" w:cstheme="minorHAnsi"/>
                <w:sz w:val="22"/>
                <w:szCs w:val="22"/>
              </w:rPr>
              <w:t>attendance</w:t>
            </w:r>
          </w:p>
        </w:tc>
        <w:tc>
          <w:tcPr>
            <w:tcW w:w="2255" w:type="dxa"/>
            <w:vMerge w:val="restart"/>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 xml:space="preserve">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PHC/CHC</w:t>
            </w:r>
          </w:p>
        </w:tc>
        <w:tc>
          <w:tcPr>
            <w:tcW w:w="3188" w:type="dxa"/>
            <w:vMerge w:val="restart"/>
          </w:tcPr>
          <w:p w:rsidR="00045B0B" w:rsidRPr="00C86AA7" w:rsidRDefault="00045B0B" w:rsidP="0035771B">
            <w:pPr>
              <w:jc w:val="both"/>
              <w:rPr>
                <w:rFonts w:asciiTheme="minorHAnsi" w:hAnsiTheme="minorHAnsi" w:cstheme="minorHAnsi"/>
                <w:sz w:val="22"/>
                <w:szCs w:val="22"/>
              </w:rPr>
            </w:pPr>
            <w:r>
              <w:rPr>
                <w:rFonts w:asciiTheme="minorHAnsi" w:hAnsiTheme="minorHAnsi" w:cstheme="minorHAnsi"/>
                <w:sz w:val="22"/>
                <w:szCs w:val="22"/>
              </w:rPr>
              <w:t>Monthly; Report to be submitted to CMO</w:t>
            </w: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2</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Institutional delivery</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3</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Home delivery</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4</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Refresher courses attended</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5</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Supervisory Field visits</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6</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Schools visited</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Default="00045B0B" w:rsidP="0035771B">
            <w:pPr>
              <w:jc w:val="both"/>
              <w:rPr>
                <w:rFonts w:cstheme="minorHAnsi"/>
              </w:rPr>
            </w:pPr>
            <w:r>
              <w:rPr>
                <w:rFonts w:cstheme="minorHAnsi"/>
              </w:rPr>
              <w:t>7</w:t>
            </w:r>
          </w:p>
        </w:tc>
        <w:tc>
          <w:tcPr>
            <w:tcW w:w="2988" w:type="dxa"/>
          </w:tcPr>
          <w:p w:rsidR="00045B0B" w:rsidRPr="00045B0B" w:rsidRDefault="00045B0B" w:rsidP="0035771B">
            <w:pPr>
              <w:jc w:val="both"/>
              <w:rPr>
                <w:rFonts w:asciiTheme="minorHAnsi" w:hAnsiTheme="minorHAnsi" w:cstheme="minorHAnsi"/>
                <w:sz w:val="22"/>
                <w:szCs w:val="22"/>
              </w:rPr>
            </w:pPr>
            <w:r w:rsidRPr="00045B0B">
              <w:rPr>
                <w:rFonts w:asciiTheme="minorHAnsi" w:hAnsiTheme="minorHAnsi" w:cstheme="minorHAnsi"/>
                <w:sz w:val="22"/>
                <w:szCs w:val="22"/>
              </w:rPr>
              <w:t xml:space="preserve">Health </w:t>
            </w:r>
            <w:r>
              <w:rPr>
                <w:rFonts w:asciiTheme="minorHAnsi" w:hAnsiTheme="minorHAnsi" w:cstheme="minorHAnsi"/>
                <w:sz w:val="22"/>
                <w:szCs w:val="22"/>
              </w:rPr>
              <w:t xml:space="preserve">camps </w:t>
            </w:r>
            <w:proofErr w:type="spellStart"/>
            <w:r>
              <w:rPr>
                <w:rFonts w:asciiTheme="minorHAnsi" w:hAnsiTheme="minorHAnsi" w:cstheme="minorHAnsi"/>
                <w:sz w:val="22"/>
                <w:szCs w:val="22"/>
              </w:rPr>
              <w:t>atteded</w:t>
            </w:r>
            <w:proofErr w:type="spellEnd"/>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bl>
    <w:p w:rsidR="00584A95" w:rsidRDefault="00584A95" w:rsidP="00C86AA7">
      <w:pPr>
        <w:spacing w:after="0"/>
        <w:jc w:val="both"/>
      </w:pPr>
    </w:p>
    <w:p w:rsidR="005758B5" w:rsidRDefault="005758B5" w:rsidP="005758B5">
      <w:pPr>
        <w:spacing w:after="0"/>
        <w:jc w:val="both"/>
      </w:pPr>
      <w:r>
        <w:t>7.</w:t>
      </w:r>
      <w:r>
        <w:tab/>
        <w:t>MBBS Doctors of MMU</w:t>
      </w:r>
    </w:p>
    <w:tbl>
      <w:tblPr>
        <w:tblStyle w:val="TableGrid"/>
        <w:tblW w:w="0" w:type="auto"/>
        <w:tblLook w:val="04A0"/>
      </w:tblPr>
      <w:tblGrid>
        <w:gridCol w:w="812"/>
        <w:gridCol w:w="2988"/>
        <w:gridCol w:w="2255"/>
        <w:gridCol w:w="3188"/>
      </w:tblGrid>
      <w:tr w:rsidR="005758B5" w:rsidTr="0035771B">
        <w:tc>
          <w:tcPr>
            <w:tcW w:w="812" w:type="dxa"/>
          </w:tcPr>
          <w:p w:rsidR="005758B5" w:rsidRPr="00C86AA7" w:rsidRDefault="005758B5"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2988" w:type="dxa"/>
          </w:tcPr>
          <w:p w:rsidR="005758B5" w:rsidRPr="00C86AA7" w:rsidRDefault="005758B5"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255" w:type="dxa"/>
          </w:tcPr>
          <w:p w:rsidR="005758B5" w:rsidRPr="00C86AA7" w:rsidRDefault="005758B5"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188" w:type="dxa"/>
          </w:tcPr>
          <w:p w:rsidR="005758B5" w:rsidRPr="00C86AA7" w:rsidRDefault="005758B5"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5758B5" w:rsidRPr="005758B5" w:rsidTr="0035771B">
        <w:tc>
          <w:tcPr>
            <w:tcW w:w="812" w:type="dxa"/>
          </w:tcPr>
          <w:p w:rsidR="005758B5" w:rsidRPr="005758B5" w:rsidRDefault="005758B5" w:rsidP="0035771B">
            <w:pPr>
              <w:jc w:val="both"/>
              <w:rPr>
                <w:rFonts w:asciiTheme="minorHAnsi" w:hAnsiTheme="minorHAnsi" w:cstheme="minorHAnsi"/>
                <w:sz w:val="22"/>
                <w:szCs w:val="22"/>
              </w:rPr>
            </w:pPr>
            <w:r w:rsidRPr="005758B5">
              <w:rPr>
                <w:rFonts w:asciiTheme="minorHAnsi" w:hAnsiTheme="minorHAnsi" w:cstheme="minorHAnsi"/>
                <w:sz w:val="22"/>
                <w:szCs w:val="22"/>
              </w:rPr>
              <w:t>1</w:t>
            </w:r>
          </w:p>
        </w:tc>
        <w:tc>
          <w:tcPr>
            <w:tcW w:w="2988" w:type="dxa"/>
          </w:tcPr>
          <w:p w:rsidR="005758B5" w:rsidRPr="005758B5" w:rsidRDefault="005758B5" w:rsidP="0035771B">
            <w:pPr>
              <w:jc w:val="both"/>
              <w:rPr>
                <w:rFonts w:asciiTheme="minorHAnsi" w:hAnsiTheme="minorHAnsi" w:cstheme="minorHAnsi"/>
                <w:sz w:val="22"/>
                <w:szCs w:val="22"/>
              </w:rPr>
            </w:pPr>
            <w:r w:rsidRPr="005758B5">
              <w:rPr>
                <w:rFonts w:asciiTheme="minorHAnsi" w:hAnsiTheme="minorHAnsi" w:cstheme="minorHAnsi"/>
                <w:sz w:val="22"/>
                <w:szCs w:val="22"/>
              </w:rPr>
              <w:t>Re</w:t>
            </w:r>
            <w:r>
              <w:rPr>
                <w:rFonts w:asciiTheme="minorHAnsi" w:hAnsiTheme="minorHAnsi" w:cstheme="minorHAnsi"/>
                <w:sz w:val="22"/>
                <w:szCs w:val="22"/>
              </w:rPr>
              <w:t>mote villages visited Vs planned</w:t>
            </w:r>
          </w:p>
        </w:tc>
        <w:tc>
          <w:tcPr>
            <w:tcW w:w="2255" w:type="dxa"/>
            <w:vMerge w:val="restart"/>
          </w:tcPr>
          <w:p w:rsidR="005758B5" w:rsidRPr="005758B5" w:rsidRDefault="005758B5" w:rsidP="005758B5">
            <w:pPr>
              <w:jc w:val="both"/>
              <w:rPr>
                <w:rFonts w:asciiTheme="minorHAnsi" w:hAnsiTheme="minorHAnsi" w:cstheme="minorHAnsi"/>
                <w:sz w:val="22"/>
                <w:szCs w:val="22"/>
              </w:rPr>
            </w:pPr>
            <w:r>
              <w:rPr>
                <w:rFonts w:asciiTheme="minorHAnsi" w:hAnsiTheme="minorHAnsi" w:cstheme="minorHAnsi"/>
                <w:sz w:val="22"/>
                <w:szCs w:val="22"/>
              </w:rPr>
              <w:t xml:space="preserve">Concerned 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PHCCHC</w:t>
            </w:r>
          </w:p>
        </w:tc>
        <w:tc>
          <w:tcPr>
            <w:tcW w:w="3188" w:type="dxa"/>
            <w:vMerge w:val="restart"/>
          </w:tcPr>
          <w:p w:rsidR="005758B5" w:rsidRPr="005758B5" w:rsidRDefault="005758B5" w:rsidP="0035771B">
            <w:pPr>
              <w:jc w:val="both"/>
              <w:rPr>
                <w:rFonts w:asciiTheme="minorHAnsi" w:hAnsiTheme="minorHAnsi" w:cstheme="minorHAnsi"/>
                <w:sz w:val="22"/>
                <w:szCs w:val="22"/>
              </w:rPr>
            </w:pPr>
            <w:r>
              <w:rPr>
                <w:rFonts w:asciiTheme="minorHAnsi" w:hAnsiTheme="minorHAnsi" w:cstheme="minorHAnsi"/>
                <w:sz w:val="22"/>
                <w:szCs w:val="22"/>
              </w:rPr>
              <w:t>Monthly; Report to CMO</w:t>
            </w:r>
          </w:p>
        </w:tc>
      </w:tr>
      <w:tr w:rsidR="005758B5" w:rsidRPr="005758B5" w:rsidTr="0035771B">
        <w:tc>
          <w:tcPr>
            <w:tcW w:w="812" w:type="dxa"/>
          </w:tcPr>
          <w:p w:rsidR="005758B5" w:rsidRPr="005758B5" w:rsidRDefault="005758B5" w:rsidP="0035771B">
            <w:pPr>
              <w:jc w:val="both"/>
              <w:rPr>
                <w:rFonts w:asciiTheme="minorHAnsi" w:hAnsiTheme="minorHAnsi" w:cstheme="minorHAnsi"/>
                <w:sz w:val="22"/>
                <w:szCs w:val="22"/>
              </w:rPr>
            </w:pPr>
            <w:r>
              <w:rPr>
                <w:rFonts w:asciiTheme="minorHAnsi" w:hAnsiTheme="minorHAnsi" w:cstheme="minorHAnsi"/>
                <w:sz w:val="22"/>
                <w:szCs w:val="22"/>
              </w:rPr>
              <w:t>2</w:t>
            </w:r>
          </w:p>
        </w:tc>
        <w:tc>
          <w:tcPr>
            <w:tcW w:w="2988" w:type="dxa"/>
          </w:tcPr>
          <w:p w:rsidR="005758B5" w:rsidRPr="005758B5" w:rsidRDefault="005758B5" w:rsidP="0035771B">
            <w:pPr>
              <w:jc w:val="both"/>
              <w:rPr>
                <w:rFonts w:asciiTheme="minorHAnsi" w:hAnsiTheme="minorHAnsi" w:cstheme="minorHAnsi"/>
                <w:sz w:val="22"/>
                <w:szCs w:val="22"/>
              </w:rPr>
            </w:pPr>
            <w:r>
              <w:rPr>
                <w:rFonts w:asciiTheme="minorHAnsi" w:hAnsiTheme="minorHAnsi" w:cstheme="minorHAnsi"/>
                <w:sz w:val="22"/>
                <w:szCs w:val="22"/>
              </w:rPr>
              <w:t>MCH services provided</w:t>
            </w:r>
          </w:p>
        </w:tc>
        <w:tc>
          <w:tcPr>
            <w:tcW w:w="2255" w:type="dxa"/>
            <w:vMerge/>
          </w:tcPr>
          <w:p w:rsidR="005758B5" w:rsidRPr="005758B5" w:rsidRDefault="005758B5" w:rsidP="0035771B">
            <w:pPr>
              <w:jc w:val="both"/>
              <w:rPr>
                <w:rFonts w:asciiTheme="minorHAnsi" w:hAnsiTheme="minorHAnsi" w:cstheme="minorHAnsi"/>
                <w:sz w:val="22"/>
                <w:szCs w:val="22"/>
              </w:rPr>
            </w:pPr>
          </w:p>
        </w:tc>
        <w:tc>
          <w:tcPr>
            <w:tcW w:w="3188" w:type="dxa"/>
            <w:vMerge/>
          </w:tcPr>
          <w:p w:rsidR="005758B5" w:rsidRPr="005758B5" w:rsidRDefault="005758B5" w:rsidP="0035771B">
            <w:pPr>
              <w:jc w:val="both"/>
              <w:rPr>
                <w:rFonts w:asciiTheme="minorHAnsi" w:hAnsiTheme="minorHAnsi" w:cstheme="minorHAnsi"/>
                <w:sz w:val="22"/>
                <w:szCs w:val="22"/>
              </w:rPr>
            </w:pPr>
          </w:p>
        </w:tc>
      </w:tr>
      <w:tr w:rsidR="005758B5" w:rsidRPr="005758B5" w:rsidTr="0035771B">
        <w:tc>
          <w:tcPr>
            <w:tcW w:w="812" w:type="dxa"/>
          </w:tcPr>
          <w:p w:rsidR="005758B5" w:rsidRPr="005758B5" w:rsidRDefault="005758B5" w:rsidP="0035771B">
            <w:pPr>
              <w:jc w:val="both"/>
              <w:rPr>
                <w:rFonts w:asciiTheme="minorHAnsi" w:hAnsiTheme="minorHAnsi" w:cstheme="minorHAnsi"/>
                <w:sz w:val="22"/>
                <w:szCs w:val="22"/>
              </w:rPr>
            </w:pPr>
            <w:r>
              <w:rPr>
                <w:rFonts w:asciiTheme="minorHAnsi" w:hAnsiTheme="minorHAnsi" w:cstheme="minorHAnsi"/>
                <w:sz w:val="22"/>
                <w:szCs w:val="22"/>
              </w:rPr>
              <w:t>3</w:t>
            </w:r>
          </w:p>
        </w:tc>
        <w:tc>
          <w:tcPr>
            <w:tcW w:w="2988" w:type="dxa"/>
          </w:tcPr>
          <w:p w:rsidR="005758B5" w:rsidRPr="005758B5" w:rsidRDefault="005758B5" w:rsidP="0035771B">
            <w:pPr>
              <w:jc w:val="both"/>
              <w:rPr>
                <w:rFonts w:asciiTheme="minorHAnsi" w:hAnsiTheme="minorHAnsi" w:cstheme="minorHAnsi"/>
                <w:sz w:val="22"/>
                <w:szCs w:val="22"/>
              </w:rPr>
            </w:pPr>
            <w:r>
              <w:rPr>
                <w:rFonts w:asciiTheme="minorHAnsi" w:hAnsiTheme="minorHAnsi" w:cstheme="minorHAnsi"/>
                <w:sz w:val="22"/>
                <w:szCs w:val="22"/>
              </w:rPr>
              <w:t>Timely reporting</w:t>
            </w:r>
          </w:p>
        </w:tc>
        <w:tc>
          <w:tcPr>
            <w:tcW w:w="2255" w:type="dxa"/>
            <w:vMerge/>
          </w:tcPr>
          <w:p w:rsidR="005758B5" w:rsidRPr="005758B5" w:rsidRDefault="005758B5" w:rsidP="0035771B">
            <w:pPr>
              <w:jc w:val="both"/>
              <w:rPr>
                <w:rFonts w:asciiTheme="minorHAnsi" w:hAnsiTheme="minorHAnsi" w:cstheme="minorHAnsi"/>
                <w:sz w:val="22"/>
                <w:szCs w:val="22"/>
              </w:rPr>
            </w:pPr>
          </w:p>
        </w:tc>
        <w:tc>
          <w:tcPr>
            <w:tcW w:w="3188" w:type="dxa"/>
            <w:vMerge/>
          </w:tcPr>
          <w:p w:rsidR="005758B5" w:rsidRPr="005758B5" w:rsidRDefault="005758B5" w:rsidP="0035771B">
            <w:pPr>
              <w:jc w:val="both"/>
              <w:rPr>
                <w:rFonts w:asciiTheme="minorHAnsi" w:hAnsiTheme="minorHAnsi" w:cstheme="minorHAnsi"/>
                <w:sz w:val="22"/>
                <w:szCs w:val="22"/>
              </w:rPr>
            </w:pPr>
          </w:p>
        </w:tc>
      </w:tr>
      <w:tr w:rsidR="005758B5" w:rsidRPr="005758B5" w:rsidTr="0035771B">
        <w:tc>
          <w:tcPr>
            <w:tcW w:w="812" w:type="dxa"/>
          </w:tcPr>
          <w:p w:rsidR="005758B5" w:rsidRPr="005758B5" w:rsidRDefault="005758B5" w:rsidP="0035771B">
            <w:pPr>
              <w:jc w:val="both"/>
              <w:rPr>
                <w:rFonts w:asciiTheme="minorHAnsi" w:hAnsiTheme="minorHAnsi" w:cstheme="minorHAnsi"/>
                <w:sz w:val="22"/>
                <w:szCs w:val="22"/>
              </w:rPr>
            </w:pPr>
            <w:r>
              <w:rPr>
                <w:rFonts w:asciiTheme="minorHAnsi" w:hAnsiTheme="minorHAnsi" w:cstheme="minorHAnsi"/>
                <w:sz w:val="22"/>
                <w:szCs w:val="22"/>
              </w:rPr>
              <w:t>4</w:t>
            </w:r>
          </w:p>
        </w:tc>
        <w:tc>
          <w:tcPr>
            <w:tcW w:w="2988" w:type="dxa"/>
          </w:tcPr>
          <w:p w:rsidR="005758B5" w:rsidRPr="005758B5" w:rsidRDefault="005758B5" w:rsidP="0035771B">
            <w:pPr>
              <w:jc w:val="both"/>
              <w:rPr>
                <w:rFonts w:asciiTheme="minorHAnsi" w:hAnsiTheme="minorHAnsi" w:cstheme="minorHAnsi"/>
                <w:sz w:val="22"/>
                <w:szCs w:val="22"/>
              </w:rPr>
            </w:pPr>
            <w:r>
              <w:rPr>
                <w:rFonts w:asciiTheme="minorHAnsi" w:hAnsiTheme="minorHAnsi" w:cstheme="minorHAnsi"/>
                <w:sz w:val="22"/>
                <w:szCs w:val="22"/>
              </w:rPr>
              <w:t>Office attendance at non-MMU days</w:t>
            </w:r>
          </w:p>
        </w:tc>
        <w:tc>
          <w:tcPr>
            <w:tcW w:w="2255" w:type="dxa"/>
            <w:vMerge/>
          </w:tcPr>
          <w:p w:rsidR="005758B5" w:rsidRPr="005758B5" w:rsidRDefault="005758B5" w:rsidP="0035771B">
            <w:pPr>
              <w:jc w:val="both"/>
              <w:rPr>
                <w:rFonts w:asciiTheme="minorHAnsi" w:hAnsiTheme="minorHAnsi" w:cstheme="minorHAnsi"/>
                <w:sz w:val="22"/>
                <w:szCs w:val="22"/>
              </w:rPr>
            </w:pPr>
          </w:p>
        </w:tc>
        <w:tc>
          <w:tcPr>
            <w:tcW w:w="3188" w:type="dxa"/>
            <w:vMerge/>
          </w:tcPr>
          <w:p w:rsidR="005758B5" w:rsidRPr="005758B5" w:rsidRDefault="005758B5" w:rsidP="0035771B">
            <w:pPr>
              <w:jc w:val="both"/>
              <w:rPr>
                <w:rFonts w:asciiTheme="minorHAnsi" w:hAnsiTheme="minorHAnsi" w:cstheme="minorHAnsi"/>
                <w:sz w:val="22"/>
                <w:szCs w:val="22"/>
              </w:rPr>
            </w:pPr>
          </w:p>
        </w:tc>
      </w:tr>
    </w:tbl>
    <w:p w:rsidR="005758B5" w:rsidRPr="005758B5" w:rsidRDefault="005758B5" w:rsidP="005758B5">
      <w:pPr>
        <w:spacing w:after="0"/>
        <w:jc w:val="both"/>
        <w:rPr>
          <w:rFonts w:cstheme="minorHAnsi"/>
        </w:rPr>
      </w:pPr>
    </w:p>
    <w:p w:rsidR="005758B5" w:rsidRDefault="005758B5" w:rsidP="00C86AA7">
      <w:pPr>
        <w:spacing w:after="0"/>
        <w:jc w:val="both"/>
      </w:pPr>
    </w:p>
    <w:p w:rsidR="00045B0B" w:rsidRDefault="00045B0B" w:rsidP="00045B0B">
      <w:pPr>
        <w:spacing w:after="0"/>
        <w:jc w:val="both"/>
      </w:pPr>
    </w:p>
    <w:p w:rsidR="00045B0B" w:rsidRDefault="005758B5" w:rsidP="00045B0B">
      <w:pPr>
        <w:spacing w:after="0"/>
        <w:jc w:val="both"/>
      </w:pPr>
      <w:r>
        <w:t>8</w:t>
      </w:r>
      <w:r w:rsidR="00045B0B">
        <w:t>.</w:t>
      </w:r>
      <w:r w:rsidR="00045B0B">
        <w:tab/>
        <w:t>AYUSH Doctors at PHC/CHC</w:t>
      </w:r>
    </w:p>
    <w:tbl>
      <w:tblPr>
        <w:tblStyle w:val="TableGrid"/>
        <w:tblW w:w="0" w:type="auto"/>
        <w:tblLook w:val="04A0"/>
      </w:tblPr>
      <w:tblGrid>
        <w:gridCol w:w="812"/>
        <w:gridCol w:w="2988"/>
        <w:gridCol w:w="2255"/>
        <w:gridCol w:w="3188"/>
      </w:tblGrid>
      <w:tr w:rsidR="00045B0B" w:rsidTr="0035771B">
        <w:tc>
          <w:tcPr>
            <w:tcW w:w="812"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2988"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255"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188" w:type="dxa"/>
          </w:tcPr>
          <w:p w:rsidR="00045B0B" w:rsidRPr="00C86AA7" w:rsidRDefault="00045B0B"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sidRPr="00045B0B">
              <w:rPr>
                <w:rFonts w:asciiTheme="minorHAnsi" w:hAnsiTheme="minorHAnsi" w:cstheme="minorHAnsi"/>
                <w:sz w:val="22"/>
                <w:szCs w:val="22"/>
              </w:rPr>
              <w:t>1</w:t>
            </w:r>
          </w:p>
        </w:tc>
        <w:tc>
          <w:tcPr>
            <w:tcW w:w="2988" w:type="dxa"/>
          </w:tcPr>
          <w:p w:rsidR="00045B0B" w:rsidRPr="00045B0B" w:rsidRDefault="00045B0B" w:rsidP="0035771B">
            <w:pPr>
              <w:jc w:val="both"/>
              <w:rPr>
                <w:rFonts w:asciiTheme="minorHAnsi" w:hAnsiTheme="minorHAnsi" w:cstheme="minorHAnsi"/>
                <w:sz w:val="22"/>
                <w:szCs w:val="22"/>
              </w:rPr>
            </w:pPr>
            <w:r w:rsidRPr="00045B0B">
              <w:rPr>
                <w:rFonts w:asciiTheme="minorHAnsi" w:hAnsiTheme="minorHAnsi" w:cstheme="minorHAnsi"/>
                <w:sz w:val="22"/>
                <w:szCs w:val="22"/>
              </w:rPr>
              <w:t xml:space="preserve">Office </w:t>
            </w:r>
            <w:r>
              <w:rPr>
                <w:rFonts w:asciiTheme="minorHAnsi" w:hAnsiTheme="minorHAnsi" w:cstheme="minorHAnsi"/>
                <w:sz w:val="22"/>
                <w:szCs w:val="22"/>
              </w:rPr>
              <w:t>attendance</w:t>
            </w:r>
          </w:p>
        </w:tc>
        <w:tc>
          <w:tcPr>
            <w:tcW w:w="2255" w:type="dxa"/>
            <w:vMerge w:val="restart"/>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 xml:space="preserve">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PHC/CHC</w:t>
            </w:r>
          </w:p>
        </w:tc>
        <w:tc>
          <w:tcPr>
            <w:tcW w:w="3188" w:type="dxa"/>
            <w:vMerge w:val="restart"/>
          </w:tcPr>
          <w:p w:rsidR="00045B0B" w:rsidRPr="00C86AA7" w:rsidRDefault="00045B0B" w:rsidP="0035771B">
            <w:pPr>
              <w:jc w:val="both"/>
              <w:rPr>
                <w:rFonts w:asciiTheme="minorHAnsi" w:hAnsiTheme="minorHAnsi" w:cstheme="minorHAnsi"/>
                <w:sz w:val="22"/>
                <w:szCs w:val="22"/>
              </w:rPr>
            </w:pPr>
            <w:r>
              <w:rPr>
                <w:rFonts w:asciiTheme="minorHAnsi" w:hAnsiTheme="minorHAnsi" w:cstheme="minorHAnsi"/>
                <w:sz w:val="22"/>
                <w:szCs w:val="22"/>
              </w:rPr>
              <w:t>Monthly; Report to be submitted to CMO</w:t>
            </w:r>
          </w:p>
        </w:tc>
      </w:tr>
      <w:tr w:rsidR="00045B0B" w:rsidTr="0035771B">
        <w:tc>
          <w:tcPr>
            <w:tcW w:w="812" w:type="dxa"/>
          </w:tcPr>
          <w:p w:rsidR="00045B0B" w:rsidRPr="00045B0B" w:rsidRDefault="00045B0B" w:rsidP="0035771B">
            <w:pPr>
              <w:jc w:val="both"/>
              <w:rPr>
                <w:rFonts w:cstheme="minorHAnsi"/>
              </w:rPr>
            </w:pPr>
            <w:r>
              <w:rPr>
                <w:rFonts w:cstheme="minorHAnsi"/>
              </w:rPr>
              <w:t>2</w:t>
            </w:r>
          </w:p>
        </w:tc>
        <w:tc>
          <w:tcPr>
            <w:tcW w:w="2988" w:type="dxa"/>
          </w:tcPr>
          <w:p w:rsidR="00045B0B" w:rsidRPr="00045B0B" w:rsidRDefault="00045B0B" w:rsidP="0035771B">
            <w:pPr>
              <w:jc w:val="both"/>
              <w:rPr>
                <w:rFonts w:asciiTheme="minorHAnsi" w:hAnsiTheme="minorHAnsi" w:cstheme="minorHAnsi"/>
                <w:sz w:val="22"/>
                <w:szCs w:val="22"/>
              </w:rPr>
            </w:pPr>
            <w:r w:rsidRPr="00045B0B">
              <w:rPr>
                <w:rFonts w:asciiTheme="minorHAnsi" w:hAnsiTheme="minorHAnsi" w:cstheme="minorHAnsi"/>
                <w:sz w:val="22"/>
                <w:szCs w:val="22"/>
              </w:rPr>
              <w:t>Clinics</w:t>
            </w:r>
            <w:r>
              <w:rPr>
                <w:rFonts w:asciiTheme="minorHAnsi" w:hAnsiTheme="minorHAnsi" w:cstheme="minorHAnsi"/>
                <w:sz w:val="22"/>
                <w:szCs w:val="22"/>
              </w:rPr>
              <w:t xml:space="preserve"> opened</w:t>
            </w:r>
          </w:p>
        </w:tc>
        <w:tc>
          <w:tcPr>
            <w:tcW w:w="2255" w:type="dxa"/>
            <w:vMerge/>
          </w:tcPr>
          <w:p w:rsidR="00045B0B" w:rsidRDefault="00045B0B" w:rsidP="0035771B">
            <w:pPr>
              <w:jc w:val="both"/>
              <w:rPr>
                <w:rFonts w:cstheme="minorHAnsi"/>
              </w:rPr>
            </w:pPr>
          </w:p>
        </w:tc>
        <w:tc>
          <w:tcPr>
            <w:tcW w:w="3188" w:type="dxa"/>
            <w:vMerge/>
          </w:tcPr>
          <w:p w:rsidR="00045B0B" w:rsidRDefault="00045B0B" w:rsidP="0035771B">
            <w:pPr>
              <w:jc w:val="both"/>
              <w:rPr>
                <w:rFonts w:cstheme="minorHAnsi"/>
              </w:rPr>
            </w:pP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4</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Refresher courses attended</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5</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Supervisory Field visits</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6</w:t>
            </w:r>
          </w:p>
        </w:tc>
        <w:tc>
          <w:tcPr>
            <w:tcW w:w="2988" w:type="dxa"/>
          </w:tcPr>
          <w:p w:rsidR="00045B0B" w:rsidRPr="00045B0B" w:rsidRDefault="00045B0B" w:rsidP="0035771B">
            <w:pPr>
              <w:jc w:val="both"/>
              <w:rPr>
                <w:rFonts w:asciiTheme="minorHAnsi" w:hAnsiTheme="minorHAnsi" w:cstheme="minorHAnsi"/>
                <w:sz w:val="22"/>
                <w:szCs w:val="22"/>
              </w:rPr>
            </w:pPr>
            <w:r>
              <w:rPr>
                <w:rFonts w:asciiTheme="minorHAnsi" w:hAnsiTheme="minorHAnsi" w:cstheme="minorHAnsi"/>
                <w:sz w:val="22"/>
                <w:szCs w:val="22"/>
              </w:rPr>
              <w:t>Schools visited</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r w:rsidR="00045B0B" w:rsidTr="0035771B">
        <w:tc>
          <w:tcPr>
            <w:tcW w:w="812" w:type="dxa"/>
          </w:tcPr>
          <w:p w:rsidR="00045B0B" w:rsidRDefault="00045B0B" w:rsidP="0035771B">
            <w:pPr>
              <w:jc w:val="both"/>
              <w:rPr>
                <w:rFonts w:cstheme="minorHAnsi"/>
              </w:rPr>
            </w:pPr>
            <w:r>
              <w:rPr>
                <w:rFonts w:cstheme="minorHAnsi"/>
              </w:rPr>
              <w:t>7</w:t>
            </w:r>
          </w:p>
        </w:tc>
        <w:tc>
          <w:tcPr>
            <w:tcW w:w="2988" w:type="dxa"/>
          </w:tcPr>
          <w:p w:rsidR="00045B0B" w:rsidRPr="00045B0B" w:rsidRDefault="00045B0B" w:rsidP="0035771B">
            <w:pPr>
              <w:jc w:val="both"/>
              <w:rPr>
                <w:rFonts w:asciiTheme="minorHAnsi" w:hAnsiTheme="minorHAnsi" w:cstheme="minorHAnsi"/>
                <w:sz w:val="22"/>
                <w:szCs w:val="22"/>
              </w:rPr>
            </w:pPr>
            <w:r w:rsidRPr="00045B0B">
              <w:rPr>
                <w:rFonts w:asciiTheme="minorHAnsi" w:hAnsiTheme="minorHAnsi" w:cstheme="minorHAnsi"/>
                <w:sz w:val="22"/>
                <w:szCs w:val="22"/>
              </w:rPr>
              <w:t xml:space="preserve">Health </w:t>
            </w:r>
            <w:r>
              <w:rPr>
                <w:rFonts w:asciiTheme="minorHAnsi" w:hAnsiTheme="minorHAnsi" w:cstheme="minorHAnsi"/>
                <w:sz w:val="22"/>
                <w:szCs w:val="22"/>
              </w:rPr>
              <w:t>camps attended</w:t>
            </w:r>
          </w:p>
        </w:tc>
        <w:tc>
          <w:tcPr>
            <w:tcW w:w="2255" w:type="dxa"/>
            <w:vMerge/>
          </w:tcPr>
          <w:p w:rsidR="00045B0B" w:rsidRPr="00045B0B" w:rsidRDefault="00045B0B" w:rsidP="0035771B">
            <w:pPr>
              <w:jc w:val="both"/>
              <w:rPr>
                <w:rFonts w:asciiTheme="minorHAnsi" w:hAnsiTheme="minorHAnsi" w:cstheme="minorHAnsi"/>
                <w:sz w:val="22"/>
                <w:szCs w:val="22"/>
              </w:rPr>
            </w:pPr>
          </w:p>
        </w:tc>
        <w:tc>
          <w:tcPr>
            <w:tcW w:w="3188" w:type="dxa"/>
            <w:vMerge/>
          </w:tcPr>
          <w:p w:rsidR="00045B0B" w:rsidRPr="00045B0B" w:rsidRDefault="00045B0B" w:rsidP="0035771B">
            <w:pPr>
              <w:jc w:val="both"/>
              <w:rPr>
                <w:rFonts w:asciiTheme="minorHAnsi" w:hAnsiTheme="minorHAnsi" w:cstheme="minorHAnsi"/>
                <w:sz w:val="22"/>
                <w:szCs w:val="22"/>
              </w:rPr>
            </w:pPr>
          </w:p>
        </w:tc>
      </w:tr>
    </w:tbl>
    <w:p w:rsidR="00045B0B" w:rsidRDefault="00045B0B" w:rsidP="00045B0B">
      <w:pPr>
        <w:spacing w:after="0"/>
        <w:jc w:val="both"/>
      </w:pPr>
    </w:p>
    <w:p w:rsidR="005758B5" w:rsidRDefault="005758B5" w:rsidP="000C13B4">
      <w:pPr>
        <w:spacing w:after="0"/>
        <w:jc w:val="both"/>
      </w:pPr>
    </w:p>
    <w:p w:rsidR="000C13B4" w:rsidRDefault="005758B5" w:rsidP="000C13B4">
      <w:pPr>
        <w:spacing w:after="0"/>
        <w:jc w:val="both"/>
      </w:pPr>
      <w:r>
        <w:lastRenderedPageBreak/>
        <w:t>9</w:t>
      </w:r>
      <w:r w:rsidR="000C13B4">
        <w:t>.</w:t>
      </w:r>
      <w:r w:rsidR="000C13B4">
        <w:tab/>
      </w:r>
      <w:proofErr w:type="spellStart"/>
      <w:r w:rsidR="000C13B4">
        <w:t>Pharama</w:t>
      </w:r>
      <w:proofErr w:type="spellEnd"/>
      <w:r w:rsidR="000C13B4">
        <w:t xml:space="preserve">/ LT/ XR Techs </w:t>
      </w:r>
      <w:r>
        <w:t>at UHC</w:t>
      </w:r>
      <w:r w:rsidR="000C13B4">
        <w:t>/CHC</w:t>
      </w:r>
      <w:r>
        <w:t>/MMU</w:t>
      </w:r>
    </w:p>
    <w:tbl>
      <w:tblPr>
        <w:tblStyle w:val="TableGrid"/>
        <w:tblW w:w="0" w:type="auto"/>
        <w:tblLook w:val="04A0"/>
      </w:tblPr>
      <w:tblGrid>
        <w:gridCol w:w="812"/>
        <w:gridCol w:w="2988"/>
        <w:gridCol w:w="2255"/>
        <w:gridCol w:w="3188"/>
      </w:tblGrid>
      <w:tr w:rsidR="000C13B4" w:rsidTr="0035771B">
        <w:tc>
          <w:tcPr>
            <w:tcW w:w="812" w:type="dxa"/>
          </w:tcPr>
          <w:p w:rsidR="000C13B4" w:rsidRPr="00C86AA7" w:rsidRDefault="000C13B4" w:rsidP="0035771B">
            <w:pPr>
              <w:jc w:val="both"/>
              <w:rPr>
                <w:rFonts w:asciiTheme="minorHAnsi" w:hAnsiTheme="minorHAnsi" w:cstheme="minorHAnsi"/>
                <w:sz w:val="22"/>
                <w:szCs w:val="22"/>
              </w:rPr>
            </w:pPr>
            <w:r w:rsidRPr="00C86AA7">
              <w:rPr>
                <w:rFonts w:asciiTheme="minorHAnsi" w:hAnsiTheme="minorHAnsi" w:cstheme="minorHAnsi"/>
                <w:sz w:val="22"/>
                <w:szCs w:val="22"/>
              </w:rPr>
              <w:t>Sl. No.</w:t>
            </w:r>
          </w:p>
        </w:tc>
        <w:tc>
          <w:tcPr>
            <w:tcW w:w="2988" w:type="dxa"/>
          </w:tcPr>
          <w:p w:rsidR="000C13B4" w:rsidRPr="00C86AA7" w:rsidRDefault="000C13B4" w:rsidP="0035771B">
            <w:pPr>
              <w:jc w:val="both"/>
              <w:rPr>
                <w:rFonts w:asciiTheme="minorHAnsi" w:hAnsiTheme="minorHAnsi" w:cstheme="minorHAnsi"/>
                <w:sz w:val="22"/>
                <w:szCs w:val="22"/>
              </w:rPr>
            </w:pPr>
            <w:r w:rsidRPr="00C86AA7">
              <w:rPr>
                <w:rFonts w:asciiTheme="minorHAnsi" w:hAnsiTheme="minorHAnsi" w:cstheme="minorHAnsi"/>
                <w:sz w:val="22"/>
                <w:szCs w:val="22"/>
              </w:rPr>
              <w:t xml:space="preserve">Key </w:t>
            </w:r>
            <w:r w:rsidRPr="00C86AA7">
              <w:rPr>
                <w:rFonts w:asciiTheme="minorHAnsi" w:hAnsiTheme="minorHAnsi" w:cstheme="minorHAnsi"/>
                <w:sz w:val="22"/>
                <w:szCs w:val="22"/>
              </w:rPr>
              <w:t>Performance Indicators</w:t>
            </w:r>
          </w:p>
        </w:tc>
        <w:tc>
          <w:tcPr>
            <w:tcW w:w="2255" w:type="dxa"/>
          </w:tcPr>
          <w:p w:rsidR="000C13B4" w:rsidRPr="00C86AA7" w:rsidRDefault="000C13B4" w:rsidP="0035771B">
            <w:pPr>
              <w:jc w:val="both"/>
              <w:rPr>
                <w:rFonts w:asciiTheme="minorHAnsi" w:hAnsiTheme="minorHAnsi" w:cstheme="minorHAnsi"/>
                <w:sz w:val="22"/>
                <w:szCs w:val="22"/>
              </w:rPr>
            </w:pPr>
            <w:r w:rsidRPr="00C86AA7">
              <w:rPr>
                <w:rFonts w:asciiTheme="minorHAnsi" w:hAnsiTheme="minorHAnsi" w:cstheme="minorHAnsi"/>
                <w:sz w:val="22"/>
                <w:szCs w:val="22"/>
              </w:rPr>
              <w:t>Who will appraise</w:t>
            </w:r>
          </w:p>
        </w:tc>
        <w:tc>
          <w:tcPr>
            <w:tcW w:w="3188" w:type="dxa"/>
          </w:tcPr>
          <w:p w:rsidR="000C13B4" w:rsidRPr="00C86AA7" w:rsidRDefault="000C13B4" w:rsidP="0035771B">
            <w:pPr>
              <w:jc w:val="both"/>
              <w:rPr>
                <w:rFonts w:asciiTheme="minorHAnsi" w:hAnsiTheme="minorHAnsi" w:cstheme="minorHAnsi"/>
                <w:sz w:val="22"/>
                <w:szCs w:val="22"/>
              </w:rPr>
            </w:pPr>
            <w:r w:rsidRPr="00C86AA7">
              <w:rPr>
                <w:rFonts w:asciiTheme="minorHAnsi" w:hAnsiTheme="minorHAnsi" w:cstheme="minorHAnsi"/>
                <w:sz w:val="22"/>
                <w:szCs w:val="22"/>
              </w:rPr>
              <w:t>How frequently</w:t>
            </w:r>
          </w:p>
        </w:tc>
      </w:tr>
      <w:tr w:rsidR="000C13B4" w:rsidTr="0035771B">
        <w:tc>
          <w:tcPr>
            <w:tcW w:w="812" w:type="dxa"/>
          </w:tcPr>
          <w:p w:rsidR="000C13B4" w:rsidRPr="00045B0B" w:rsidRDefault="000C13B4" w:rsidP="0035771B">
            <w:pPr>
              <w:jc w:val="both"/>
              <w:rPr>
                <w:rFonts w:asciiTheme="minorHAnsi" w:hAnsiTheme="minorHAnsi" w:cstheme="minorHAnsi"/>
                <w:sz w:val="22"/>
                <w:szCs w:val="22"/>
              </w:rPr>
            </w:pPr>
            <w:r w:rsidRPr="00045B0B">
              <w:rPr>
                <w:rFonts w:asciiTheme="minorHAnsi" w:hAnsiTheme="minorHAnsi" w:cstheme="minorHAnsi"/>
                <w:sz w:val="22"/>
                <w:szCs w:val="22"/>
              </w:rPr>
              <w:t>1</w:t>
            </w:r>
          </w:p>
        </w:tc>
        <w:tc>
          <w:tcPr>
            <w:tcW w:w="2988" w:type="dxa"/>
          </w:tcPr>
          <w:p w:rsidR="000C13B4" w:rsidRPr="00045B0B" w:rsidRDefault="000C13B4" w:rsidP="0035771B">
            <w:pPr>
              <w:jc w:val="both"/>
              <w:rPr>
                <w:rFonts w:asciiTheme="minorHAnsi" w:hAnsiTheme="minorHAnsi" w:cstheme="minorHAnsi"/>
                <w:sz w:val="22"/>
                <w:szCs w:val="22"/>
              </w:rPr>
            </w:pPr>
            <w:r w:rsidRPr="00045B0B">
              <w:rPr>
                <w:rFonts w:asciiTheme="minorHAnsi" w:hAnsiTheme="minorHAnsi" w:cstheme="minorHAnsi"/>
                <w:sz w:val="22"/>
                <w:szCs w:val="22"/>
              </w:rPr>
              <w:t xml:space="preserve">Office </w:t>
            </w:r>
            <w:r>
              <w:rPr>
                <w:rFonts w:asciiTheme="minorHAnsi" w:hAnsiTheme="minorHAnsi" w:cstheme="minorHAnsi"/>
                <w:sz w:val="22"/>
                <w:szCs w:val="22"/>
              </w:rPr>
              <w:t>attendance</w:t>
            </w:r>
          </w:p>
        </w:tc>
        <w:tc>
          <w:tcPr>
            <w:tcW w:w="2255" w:type="dxa"/>
            <w:vMerge w:val="restart"/>
          </w:tcPr>
          <w:p w:rsidR="000C13B4" w:rsidRPr="00045B0B" w:rsidRDefault="000C13B4" w:rsidP="0035771B">
            <w:pPr>
              <w:jc w:val="both"/>
              <w:rPr>
                <w:rFonts w:asciiTheme="minorHAnsi" w:hAnsiTheme="minorHAnsi" w:cstheme="minorHAnsi"/>
                <w:sz w:val="22"/>
                <w:szCs w:val="22"/>
              </w:rPr>
            </w:pPr>
            <w:r>
              <w:rPr>
                <w:rFonts w:asciiTheme="minorHAnsi" w:hAnsiTheme="minorHAnsi" w:cstheme="minorHAnsi"/>
                <w:sz w:val="22"/>
                <w:szCs w:val="22"/>
              </w:rPr>
              <w:t xml:space="preserve">MO </w:t>
            </w:r>
            <w:proofErr w:type="spellStart"/>
            <w:r>
              <w:rPr>
                <w:rFonts w:asciiTheme="minorHAnsi" w:hAnsiTheme="minorHAnsi" w:cstheme="minorHAnsi"/>
                <w:sz w:val="22"/>
                <w:szCs w:val="22"/>
              </w:rPr>
              <w:t>i/c</w:t>
            </w:r>
            <w:proofErr w:type="spellEnd"/>
            <w:r>
              <w:rPr>
                <w:rFonts w:asciiTheme="minorHAnsi" w:hAnsiTheme="minorHAnsi" w:cstheme="minorHAnsi"/>
                <w:sz w:val="22"/>
                <w:szCs w:val="22"/>
              </w:rPr>
              <w:t xml:space="preserve"> PHC/CHC</w:t>
            </w:r>
          </w:p>
        </w:tc>
        <w:tc>
          <w:tcPr>
            <w:tcW w:w="3188" w:type="dxa"/>
            <w:vMerge w:val="restart"/>
          </w:tcPr>
          <w:p w:rsidR="000C13B4" w:rsidRPr="00C86AA7" w:rsidRDefault="000C13B4" w:rsidP="0035771B">
            <w:pPr>
              <w:jc w:val="both"/>
              <w:rPr>
                <w:rFonts w:asciiTheme="minorHAnsi" w:hAnsiTheme="minorHAnsi" w:cstheme="minorHAnsi"/>
                <w:sz w:val="22"/>
                <w:szCs w:val="22"/>
              </w:rPr>
            </w:pPr>
            <w:r>
              <w:rPr>
                <w:rFonts w:asciiTheme="minorHAnsi" w:hAnsiTheme="minorHAnsi" w:cstheme="minorHAnsi"/>
                <w:sz w:val="22"/>
                <w:szCs w:val="22"/>
              </w:rPr>
              <w:t>Monthly; Report to be submitted to CMO</w:t>
            </w:r>
          </w:p>
        </w:tc>
      </w:tr>
      <w:tr w:rsidR="000C13B4" w:rsidTr="0035771B">
        <w:tc>
          <w:tcPr>
            <w:tcW w:w="812" w:type="dxa"/>
          </w:tcPr>
          <w:p w:rsidR="000C13B4" w:rsidRPr="00045B0B" w:rsidRDefault="000C13B4" w:rsidP="0035771B">
            <w:pPr>
              <w:jc w:val="both"/>
              <w:rPr>
                <w:rFonts w:cstheme="minorHAnsi"/>
              </w:rPr>
            </w:pPr>
            <w:r>
              <w:rPr>
                <w:rFonts w:cstheme="minorHAnsi"/>
              </w:rPr>
              <w:t>2</w:t>
            </w:r>
          </w:p>
        </w:tc>
        <w:tc>
          <w:tcPr>
            <w:tcW w:w="2988" w:type="dxa"/>
          </w:tcPr>
          <w:p w:rsidR="000C13B4" w:rsidRPr="00045B0B" w:rsidRDefault="005758B5" w:rsidP="0035771B">
            <w:pPr>
              <w:jc w:val="both"/>
              <w:rPr>
                <w:rFonts w:asciiTheme="minorHAnsi" w:hAnsiTheme="minorHAnsi" w:cstheme="minorHAnsi"/>
                <w:sz w:val="22"/>
                <w:szCs w:val="22"/>
              </w:rPr>
            </w:pPr>
            <w:r>
              <w:rPr>
                <w:rFonts w:asciiTheme="minorHAnsi" w:hAnsiTheme="minorHAnsi" w:cstheme="minorHAnsi"/>
                <w:sz w:val="22"/>
                <w:szCs w:val="22"/>
              </w:rPr>
              <w:t>Orders executed</w:t>
            </w:r>
          </w:p>
        </w:tc>
        <w:tc>
          <w:tcPr>
            <w:tcW w:w="2255" w:type="dxa"/>
            <w:vMerge/>
          </w:tcPr>
          <w:p w:rsidR="000C13B4" w:rsidRDefault="000C13B4" w:rsidP="0035771B">
            <w:pPr>
              <w:jc w:val="both"/>
              <w:rPr>
                <w:rFonts w:cstheme="minorHAnsi"/>
              </w:rPr>
            </w:pPr>
          </w:p>
        </w:tc>
        <w:tc>
          <w:tcPr>
            <w:tcW w:w="3188" w:type="dxa"/>
            <w:vMerge/>
          </w:tcPr>
          <w:p w:rsidR="000C13B4" w:rsidRDefault="000C13B4" w:rsidP="0035771B">
            <w:pPr>
              <w:jc w:val="both"/>
              <w:rPr>
                <w:rFonts w:cstheme="minorHAnsi"/>
              </w:rPr>
            </w:pPr>
          </w:p>
        </w:tc>
      </w:tr>
      <w:tr w:rsidR="000C13B4" w:rsidTr="0035771B">
        <w:tc>
          <w:tcPr>
            <w:tcW w:w="812" w:type="dxa"/>
          </w:tcPr>
          <w:p w:rsidR="000C13B4" w:rsidRPr="00045B0B" w:rsidRDefault="000C13B4" w:rsidP="0035771B">
            <w:pPr>
              <w:jc w:val="both"/>
              <w:rPr>
                <w:rFonts w:asciiTheme="minorHAnsi" w:hAnsiTheme="minorHAnsi" w:cstheme="minorHAnsi"/>
                <w:sz w:val="22"/>
                <w:szCs w:val="22"/>
              </w:rPr>
            </w:pPr>
            <w:r>
              <w:rPr>
                <w:rFonts w:asciiTheme="minorHAnsi" w:hAnsiTheme="minorHAnsi" w:cstheme="minorHAnsi"/>
                <w:sz w:val="22"/>
                <w:szCs w:val="22"/>
              </w:rPr>
              <w:t>4</w:t>
            </w:r>
          </w:p>
        </w:tc>
        <w:tc>
          <w:tcPr>
            <w:tcW w:w="2988" w:type="dxa"/>
          </w:tcPr>
          <w:p w:rsidR="000C13B4" w:rsidRPr="00045B0B" w:rsidRDefault="000C13B4" w:rsidP="0035771B">
            <w:pPr>
              <w:jc w:val="both"/>
              <w:rPr>
                <w:rFonts w:asciiTheme="minorHAnsi" w:hAnsiTheme="minorHAnsi" w:cstheme="minorHAnsi"/>
                <w:sz w:val="22"/>
                <w:szCs w:val="22"/>
              </w:rPr>
            </w:pPr>
            <w:r>
              <w:rPr>
                <w:rFonts w:asciiTheme="minorHAnsi" w:hAnsiTheme="minorHAnsi" w:cstheme="minorHAnsi"/>
                <w:sz w:val="22"/>
                <w:szCs w:val="22"/>
              </w:rPr>
              <w:t>Refresher courses attended</w:t>
            </w:r>
          </w:p>
        </w:tc>
        <w:tc>
          <w:tcPr>
            <w:tcW w:w="2255" w:type="dxa"/>
            <w:vMerge/>
          </w:tcPr>
          <w:p w:rsidR="000C13B4" w:rsidRPr="00045B0B" w:rsidRDefault="000C13B4" w:rsidP="0035771B">
            <w:pPr>
              <w:jc w:val="both"/>
              <w:rPr>
                <w:rFonts w:asciiTheme="minorHAnsi" w:hAnsiTheme="minorHAnsi" w:cstheme="minorHAnsi"/>
                <w:sz w:val="22"/>
                <w:szCs w:val="22"/>
              </w:rPr>
            </w:pPr>
          </w:p>
        </w:tc>
        <w:tc>
          <w:tcPr>
            <w:tcW w:w="3188" w:type="dxa"/>
            <w:vMerge/>
          </w:tcPr>
          <w:p w:rsidR="000C13B4" w:rsidRPr="00045B0B" w:rsidRDefault="000C13B4" w:rsidP="0035771B">
            <w:pPr>
              <w:jc w:val="both"/>
              <w:rPr>
                <w:rFonts w:asciiTheme="minorHAnsi" w:hAnsiTheme="minorHAnsi" w:cstheme="minorHAnsi"/>
                <w:sz w:val="22"/>
                <w:szCs w:val="22"/>
              </w:rPr>
            </w:pPr>
          </w:p>
        </w:tc>
      </w:tr>
      <w:tr w:rsidR="000C13B4" w:rsidTr="0035771B">
        <w:tc>
          <w:tcPr>
            <w:tcW w:w="812" w:type="dxa"/>
          </w:tcPr>
          <w:p w:rsidR="000C13B4" w:rsidRPr="00045B0B" w:rsidRDefault="000C13B4" w:rsidP="0035771B">
            <w:pPr>
              <w:jc w:val="both"/>
              <w:rPr>
                <w:rFonts w:asciiTheme="minorHAnsi" w:hAnsiTheme="minorHAnsi" w:cstheme="minorHAnsi"/>
                <w:sz w:val="22"/>
                <w:szCs w:val="22"/>
              </w:rPr>
            </w:pPr>
            <w:r>
              <w:rPr>
                <w:rFonts w:asciiTheme="minorHAnsi" w:hAnsiTheme="minorHAnsi" w:cstheme="minorHAnsi"/>
                <w:sz w:val="22"/>
                <w:szCs w:val="22"/>
              </w:rPr>
              <w:t>6</w:t>
            </w:r>
          </w:p>
        </w:tc>
        <w:tc>
          <w:tcPr>
            <w:tcW w:w="2988" w:type="dxa"/>
          </w:tcPr>
          <w:p w:rsidR="000C13B4" w:rsidRPr="00045B0B" w:rsidRDefault="000C13B4" w:rsidP="0035771B">
            <w:pPr>
              <w:jc w:val="both"/>
              <w:rPr>
                <w:rFonts w:asciiTheme="minorHAnsi" w:hAnsiTheme="minorHAnsi" w:cstheme="minorHAnsi"/>
                <w:sz w:val="22"/>
                <w:szCs w:val="22"/>
              </w:rPr>
            </w:pPr>
            <w:r>
              <w:rPr>
                <w:rFonts w:asciiTheme="minorHAnsi" w:hAnsiTheme="minorHAnsi" w:cstheme="minorHAnsi"/>
                <w:sz w:val="22"/>
                <w:szCs w:val="22"/>
              </w:rPr>
              <w:t>Schools visited</w:t>
            </w:r>
          </w:p>
        </w:tc>
        <w:tc>
          <w:tcPr>
            <w:tcW w:w="2255" w:type="dxa"/>
            <w:vMerge/>
          </w:tcPr>
          <w:p w:rsidR="000C13B4" w:rsidRPr="00045B0B" w:rsidRDefault="000C13B4" w:rsidP="0035771B">
            <w:pPr>
              <w:jc w:val="both"/>
              <w:rPr>
                <w:rFonts w:asciiTheme="minorHAnsi" w:hAnsiTheme="minorHAnsi" w:cstheme="minorHAnsi"/>
                <w:sz w:val="22"/>
                <w:szCs w:val="22"/>
              </w:rPr>
            </w:pPr>
          </w:p>
        </w:tc>
        <w:tc>
          <w:tcPr>
            <w:tcW w:w="3188" w:type="dxa"/>
            <w:vMerge/>
          </w:tcPr>
          <w:p w:rsidR="000C13B4" w:rsidRPr="00045B0B" w:rsidRDefault="000C13B4" w:rsidP="0035771B">
            <w:pPr>
              <w:jc w:val="both"/>
              <w:rPr>
                <w:rFonts w:asciiTheme="minorHAnsi" w:hAnsiTheme="minorHAnsi" w:cstheme="minorHAnsi"/>
                <w:sz w:val="22"/>
                <w:szCs w:val="22"/>
              </w:rPr>
            </w:pPr>
          </w:p>
        </w:tc>
      </w:tr>
      <w:tr w:rsidR="000C13B4" w:rsidTr="0035771B">
        <w:tc>
          <w:tcPr>
            <w:tcW w:w="812" w:type="dxa"/>
          </w:tcPr>
          <w:p w:rsidR="000C13B4" w:rsidRDefault="000C13B4" w:rsidP="0035771B">
            <w:pPr>
              <w:jc w:val="both"/>
              <w:rPr>
                <w:rFonts w:cstheme="minorHAnsi"/>
              </w:rPr>
            </w:pPr>
            <w:r>
              <w:rPr>
                <w:rFonts w:cstheme="minorHAnsi"/>
              </w:rPr>
              <w:t>7</w:t>
            </w:r>
          </w:p>
        </w:tc>
        <w:tc>
          <w:tcPr>
            <w:tcW w:w="2988" w:type="dxa"/>
          </w:tcPr>
          <w:p w:rsidR="000C13B4" w:rsidRPr="00045B0B" w:rsidRDefault="000C13B4" w:rsidP="0035771B">
            <w:pPr>
              <w:jc w:val="both"/>
              <w:rPr>
                <w:rFonts w:asciiTheme="minorHAnsi" w:hAnsiTheme="minorHAnsi" w:cstheme="minorHAnsi"/>
                <w:sz w:val="22"/>
                <w:szCs w:val="22"/>
              </w:rPr>
            </w:pPr>
            <w:r w:rsidRPr="00045B0B">
              <w:rPr>
                <w:rFonts w:asciiTheme="minorHAnsi" w:hAnsiTheme="minorHAnsi" w:cstheme="minorHAnsi"/>
                <w:sz w:val="22"/>
                <w:szCs w:val="22"/>
              </w:rPr>
              <w:t xml:space="preserve">Health </w:t>
            </w:r>
            <w:r>
              <w:rPr>
                <w:rFonts w:asciiTheme="minorHAnsi" w:hAnsiTheme="minorHAnsi" w:cstheme="minorHAnsi"/>
                <w:sz w:val="22"/>
                <w:szCs w:val="22"/>
              </w:rPr>
              <w:t>camps attended</w:t>
            </w:r>
          </w:p>
        </w:tc>
        <w:tc>
          <w:tcPr>
            <w:tcW w:w="2255" w:type="dxa"/>
            <w:vMerge/>
          </w:tcPr>
          <w:p w:rsidR="000C13B4" w:rsidRPr="00045B0B" w:rsidRDefault="000C13B4" w:rsidP="0035771B">
            <w:pPr>
              <w:jc w:val="both"/>
              <w:rPr>
                <w:rFonts w:asciiTheme="minorHAnsi" w:hAnsiTheme="minorHAnsi" w:cstheme="minorHAnsi"/>
                <w:sz w:val="22"/>
                <w:szCs w:val="22"/>
              </w:rPr>
            </w:pPr>
          </w:p>
        </w:tc>
        <w:tc>
          <w:tcPr>
            <w:tcW w:w="3188" w:type="dxa"/>
            <w:vMerge/>
          </w:tcPr>
          <w:p w:rsidR="000C13B4" w:rsidRPr="00045B0B" w:rsidRDefault="000C13B4" w:rsidP="0035771B">
            <w:pPr>
              <w:jc w:val="both"/>
              <w:rPr>
                <w:rFonts w:asciiTheme="minorHAnsi" w:hAnsiTheme="minorHAnsi" w:cstheme="minorHAnsi"/>
                <w:sz w:val="22"/>
                <w:szCs w:val="22"/>
              </w:rPr>
            </w:pPr>
          </w:p>
        </w:tc>
      </w:tr>
    </w:tbl>
    <w:p w:rsidR="000C13B4" w:rsidRDefault="000C13B4" w:rsidP="000C13B4">
      <w:pPr>
        <w:spacing w:after="0"/>
        <w:jc w:val="both"/>
      </w:pPr>
    </w:p>
    <w:p w:rsidR="000C13B4" w:rsidRPr="00045B0B" w:rsidRDefault="000C13B4" w:rsidP="000C13B4">
      <w:pPr>
        <w:spacing w:after="0"/>
        <w:jc w:val="both"/>
        <w:rPr>
          <w:b/>
        </w:rPr>
      </w:pPr>
    </w:p>
    <w:p w:rsidR="00602722" w:rsidRPr="00045B0B" w:rsidRDefault="00602722" w:rsidP="0015525E">
      <w:pPr>
        <w:spacing w:after="0"/>
        <w:jc w:val="both"/>
        <w:rPr>
          <w:b/>
        </w:rPr>
      </w:pPr>
    </w:p>
    <w:sectPr w:rsidR="00602722" w:rsidRPr="00045B0B" w:rsidSect="00602722">
      <w:footerReference w:type="even" r:id="rId5"/>
      <w:footerReference w:type="default" r:id="rId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D4" w:rsidRDefault="007B17CF" w:rsidP="00BC4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BD4" w:rsidRDefault="007B17CF" w:rsidP="00EA6D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D4" w:rsidRDefault="007B17CF" w:rsidP="00BC4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8B5">
      <w:rPr>
        <w:rStyle w:val="PageNumber"/>
        <w:noProof/>
      </w:rPr>
      <w:t>3</w:t>
    </w:r>
    <w:r>
      <w:rPr>
        <w:rStyle w:val="PageNumber"/>
      </w:rPr>
      <w:fldChar w:fldCharType="end"/>
    </w:r>
  </w:p>
  <w:p w:rsidR="00160BD4" w:rsidRDefault="007B17CF" w:rsidP="00EA6D1E">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E5A"/>
    <w:multiLevelType w:val="hybridMultilevel"/>
    <w:tmpl w:val="000621B8"/>
    <w:lvl w:ilvl="0" w:tplc="6720C2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9C05FB"/>
    <w:multiLevelType w:val="hybridMultilevel"/>
    <w:tmpl w:val="3AFAD0BE"/>
    <w:lvl w:ilvl="0" w:tplc="A5228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175A4"/>
    <w:multiLevelType w:val="hybridMultilevel"/>
    <w:tmpl w:val="1C8A5336"/>
    <w:lvl w:ilvl="0" w:tplc="E4202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D574E3"/>
    <w:multiLevelType w:val="hybridMultilevel"/>
    <w:tmpl w:val="1E34F0A4"/>
    <w:lvl w:ilvl="0" w:tplc="887A2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8030D3"/>
    <w:multiLevelType w:val="hybridMultilevel"/>
    <w:tmpl w:val="696E0D32"/>
    <w:lvl w:ilvl="0" w:tplc="9D8A2544">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7F25"/>
    <w:rsid w:val="00045B0B"/>
    <w:rsid w:val="000C13B4"/>
    <w:rsid w:val="001235D0"/>
    <w:rsid w:val="0015525E"/>
    <w:rsid w:val="001A7258"/>
    <w:rsid w:val="001D5CF7"/>
    <w:rsid w:val="00247F25"/>
    <w:rsid w:val="005758B5"/>
    <w:rsid w:val="00584A95"/>
    <w:rsid w:val="00602722"/>
    <w:rsid w:val="007B17CF"/>
    <w:rsid w:val="00AE21E0"/>
    <w:rsid w:val="00C86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552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552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5525E"/>
    <w:rPr>
      <w:rFonts w:ascii="Times New Roman" w:eastAsia="Times New Roman" w:hAnsi="Times New Roman" w:cs="Times New Roman"/>
      <w:sz w:val="24"/>
      <w:szCs w:val="24"/>
    </w:rPr>
  </w:style>
  <w:style w:type="character" w:styleId="PageNumber">
    <w:name w:val="page number"/>
    <w:basedOn w:val="DefaultParagraphFont"/>
    <w:rsid w:val="0015525E"/>
  </w:style>
  <w:style w:type="paragraph" w:styleId="ListParagraph">
    <w:name w:val="List Paragraph"/>
    <w:basedOn w:val="Normal"/>
    <w:uiPriority w:val="34"/>
    <w:qFormat/>
    <w:rsid w:val="00602722"/>
    <w:pPr>
      <w:ind w:left="720"/>
      <w:contextualSpacing/>
    </w:pPr>
  </w:style>
  <w:style w:type="character" w:styleId="PlaceholderText">
    <w:name w:val="Placeholder Text"/>
    <w:basedOn w:val="DefaultParagraphFont"/>
    <w:uiPriority w:val="99"/>
    <w:semiHidden/>
    <w:rsid w:val="00AE21E0"/>
    <w:rPr>
      <w:color w:val="808080"/>
    </w:rPr>
  </w:style>
  <w:style w:type="paragraph" w:styleId="BalloonText">
    <w:name w:val="Balloon Text"/>
    <w:basedOn w:val="Normal"/>
    <w:link w:val="BalloonTextChar"/>
    <w:uiPriority w:val="99"/>
    <w:semiHidden/>
    <w:unhideWhenUsed/>
    <w:rsid w:val="00AE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Kulabidhu</dc:creator>
  <cp:lastModifiedBy>Dr Kulabidhu</cp:lastModifiedBy>
  <cp:revision>3</cp:revision>
  <dcterms:created xsi:type="dcterms:W3CDTF">2013-07-21T06:34:00Z</dcterms:created>
  <dcterms:modified xsi:type="dcterms:W3CDTF">2013-07-21T08:06:00Z</dcterms:modified>
</cp:coreProperties>
</file>